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4316" w14:textId="787AC855" w:rsidR="008A4E00" w:rsidRPr="00A01574" w:rsidRDefault="00C55D9B" w:rsidP="00A01574">
      <w:pPr>
        <w:rPr>
          <w:rStyle w:val="Heading1Char"/>
          <w:sz w:val="40"/>
          <w:szCs w:val="40"/>
        </w:rPr>
      </w:pPr>
      <w:r w:rsidRPr="00C8007C">
        <w:rPr>
          <w:rStyle w:val="Heading1Char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6C30A8" wp14:editId="5EF828AA">
                <wp:simplePos x="0" y="0"/>
                <wp:positionH relativeFrom="column">
                  <wp:posOffset>6048375</wp:posOffset>
                </wp:positionH>
                <wp:positionV relativeFrom="paragraph">
                  <wp:posOffset>4970780</wp:posOffset>
                </wp:positionV>
                <wp:extent cx="676275" cy="285750"/>
                <wp:effectExtent l="0" t="0" r="0" b="127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60536" w14:textId="1700A670" w:rsidR="00C55D9B" w:rsidRPr="008C5186" w:rsidRDefault="00D426B9" w:rsidP="00C55D9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12</w:t>
                            </w:r>
                            <w:r w:rsidR="00C55D9B" w:rsidRPr="008C518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/23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C30A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76.25pt;margin-top:391.4pt;width:53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" filled="f" stroked="f">
                <v:textbox>
                  <w:txbxContent>
                    <w:p w14:paraId="77A60536" w14:textId="1700A670" w:rsidR="00C55D9B" w:rsidRPr="008C5186" w:rsidRDefault="00D426B9" w:rsidP="00C55D9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12</w:t>
                      </w:r>
                      <w:r w:rsidR="00C55D9B" w:rsidRPr="008C518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/23</w:t>
                      </w:r>
                    </w:p>
                  </w:txbxContent>
                </v:textbox>
              </v:shape>
            </w:pict>
          </mc:Fallback>
        </mc:AlternateContent>
      </w:r>
      <w:r w:rsidRPr="00C8007C">
        <w:rPr>
          <w:rStyle w:val="Heading1Char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115AA58" wp14:editId="1418D0AC">
            <wp:simplePos x="0" y="0"/>
            <wp:positionH relativeFrom="column">
              <wp:posOffset>-685800</wp:posOffset>
            </wp:positionH>
            <wp:positionV relativeFrom="paragraph">
              <wp:posOffset>4446270</wp:posOffset>
            </wp:positionV>
            <wp:extent cx="714375" cy="7143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574" w:rsidRPr="00C8007C">
        <w:rPr>
          <w:rStyle w:val="Heading1Char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AFA55" wp14:editId="1A1751AF">
                <wp:simplePos x="0" y="0"/>
                <wp:positionH relativeFrom="page">
                  <wp:posOffset>8626</wp:posOffset>
                </wp:positionH>
                <wp:positionV relativeFrom="paragraph">
                  <wp:posOffset>-914401</wp:posOffset>
                </wp:positionV>
                <wp:extent cx="7762875" cy="854015"/>
                <wp:effectExtent l="0" t="0" r="9525" b="38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62875" cy="854015"/>
                        </a:xfrm>
                        <a:prstGeom prst="rect">
                          <a:avLst/>
                        </a:prstGeom>
                        <a:solidFill>
                          <a:srgbClr val="FFF5D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C6F0F8" w14:textId="77777777" w:rsidR="003E1E3E" w:rsidRDefault="003E1E3E" w:rsidP="003E1E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AFA55" id="Rectangle 4" o:spid="_x0000_s1027" style="position:absolute;margin-left:.7pt;margin-top:-1in;width:611.25pt;height: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" fillcolor="#fff5d0" stroked="f" strokeweight="1pt">
                <v:textbox>
                  <w:txbxContent>
                    <w:p w14:paraId="7BC6F0F8" w14:textId="77777777" w:rsidR="003E1E3E" w:rsidRDefault="003E1E3E" w:rsidP="003E1E3E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01574" w:rsidRPr="00C8007C">
        <w:rPr>
          <w:rStyle w:val="Heading1Char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8901B" wp14:editId="66458074">
                <wp:simplePos x="0" y="0"/>
                <wp:positionH relativeFrom="column">
                  <wp:posOffset>-438186</wp:posOffset>
                </wp:positionH>
                <wp:positionV relativeFrom="paragraph">
                  <wp:posOffset>-730885</wp:posOffset>
                </wp:positionV>
                <wp:extent cx="371475" cy="533400"/>
                <wp:effectExtent l="19050" t="0" r="28575" b="0"/>
                <wp:wrapNone/>
                <wp:docPr id="5" name="Arrow: Chevro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533400"/>
                        </a:xfrm>
                        <a:prstGeom prst="chevron">
                          <a:avLst/>
                        </a:prstGeom>
                        <a:solidFill>
                          <a:srgbClr val="1F619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E6BAF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5" o:spid="_x0000_s1026" type="#_x0000_t55" style="position:absolute;margin-left:-34.5pt;margin-top:-57.55pt;width:29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" adj="10800" fillcolor="#1f6196" strokecolor="#2f528f" strokeweight="1pt">
                <v:path arrowok="t"/>
              </v:shape>
            </w:pict>
          </mc:Fallback>
        </mc:AlternateContent>
      </w:r>
      <w:r w:rsidR="00A01574" w:rsidRPr="00C8007C">
        <w:rPr>
          <w:rStyle w:val="Heading1Char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899C5" wp14:editId="4148B55E">
                <wp:simplePos x="0" y="0"/>
                <wp:positionH relativeFrom="column">
                  <wp:posOffset>-81052</wp:posOffset>
                </wp:positionH>
                <wp:positionV relativeFrom="paragraph">
                  <wp:posOffset>-747706</wp:posOffset>
                </wp:positionV>
                <wp:extent cx="371475" cy="533400"/>
                <wp:effectExtent l="19050" t="0" r="28575" b="0"/>
                <wp:wrapNone/>
                <wp:docPr id="6" name="Arrow: Chevro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533400"/>
                        </a:xfrm>
                        <a:prstGeom prst="chevron">
                          <a:avLst/>
                        </a:prstGeom>
                        <a:solidFill>
                          <a:srgbClr val="1F619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AD954" id="Arrow: Chevron 6" o:spid="_x0000_s1026" type="#_x0000_t55" style="position:absolute;margin-left:-6.4pt;margin-top:-58.85pt;width:29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" adj="10800" fillcolor="#1f6196" strokecolor="#2f528f" strokeweight="1pt">
                <v:path arrowok="t"/>
              </v:shape>
            </w:pict>
          </mc:Fallback>
        </mc:AlternateContent>
      </w:r>
      <w:r w:rsidR="00A01574" w:rsidRPr="00C8007C">
        <w:rPr>
          <w:rStyle w:val="Heading1Char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55F633" wp14:editId="23B2B09C">
                <wp:simplePos x="0" y="0"/>
                <wp:positionH relativeFrom="column">
                  <wp:posOffset>432651</wp:posOffset>
                </wp:positionH>
                <wp:positionV relativeFrom="paragraph">
                  <wp:posOffset>-849582</wp:posOffset>
                </wp:positionV>
                <wp:extent cx="5895975" cy="77152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59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012342" w14:textId="77E464EE" w:rsidR="00C55D9B" w:rsidRPr="000007F2" w:rsidRDefault="00C55D9B" w:rsidP="00C55D9B">
                            <w:pPr>
                              <w:rPr>
                                <w:rFonts w:ascii="Times New Roman" w:hAnsi="Times New Roman" w:cs="Times New Roman"/>
                                <w:color w:val="1F619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6196"/>
                                <w:sz w:val="72"/>
                                <w:szCs w:val="72"/>
                              </w:rPr>
                              <w:t>Operation</w:t>
                            </w:r>
                            <w:r w:rsidR="0070605B">
                              <w:rPr>
                                <w:rFonts w:ascii="Times New Roman" w:hAnsi="Times New Roman" w:cs="Times New Roman"/>
                                <w:color w:val="1F6196"/>
                                <w:sz w:val="72"/>
                                <w:szCs w:val="72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6196"/>
                                <w:sz w:val="72"/>
                                <w:szCs w:val="72"/>
                              </w:rPr>
                              <w:t xml:space="preserve"> Plan</w:t>
                            </w:r>
                            <w:r w:rsidR="00302D8B">
                              <w:rPr>
                                <w:rFonts w:ascii="Times New Roman" w:hAnsi="Times New Roman" w:cs="Times New Roman"/>
                                <w:color w:val="1F6196"/>
                                <w:sz w:val="72"/>
                                <w:szCs w:val="72"/>
                              </w:rPr>
                              <w:t xml:space="preserve">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5F633" id="Text Box 8" o:spid="_x0000_s1028" type="#_x0000_t202" style="position:absolute;margin-left:34.05pt;margin-top:-66.9pt;width:464.2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" filled="f" stroked="f" strokeweight=".5pt">
                <v:textbox>
                  <w:txbxContent>
                    <w:p w14:paraId="1B012342" w14:textId="77E464EE" w:rsidR="00C55D9B" w:rsidRPr="000007F2" w:rsidRDefault="00C55D9B" w:rsidP="00C55D9B">
                      <w:pPr>
                        <w:rPr>
                          <w:rFonts w:ascii="Times New Roman" w:hAnsi="Times New Roman" w:cs="Times New Roman"/>
                          <w:color w:val="1F6196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6196"/>
                          <w:sz w:val="72"/>
                          <w:szCs w:val="72"/>
                        </w:rPr>
                        <w:t>Operation</w:t>
                      </w:r>
                      <w:r w:rsidR="0070605B">
                        <w:rPr>
                          <w:rFonts w:ascii="Times New Roman" w:hAnsi="Times New Roman" w:cs="Times New Roman"/>
                          <w:color w:val="1F6196"/>
                          <w:sz w:val="72"/>
                          <w:szCs w:val="72"/>
                        </w:rPr>
                        <w:t>al</w:t>
                      </w:r>
                      <w:r>
                        <w:rPr>
                          <w:rFonts w:ascii="Times New Roman" w:hAnsi="Times New Roman" w:cs="Times New Roman"/>
                          <w:color w:val="1F6196"/>
                          <w:sz w:val="72"/>
                          <w:szCs w:val="72"/>
                        </w:rPr>
                        <w:t xml:space="preserve"> Plan</w:t>
                      </w:r>
                      <w:r w:rsidR="00302D8B">
                        <w:rPr>
                          <w:rFonts w:ascii="Times New Roman" w:hAnsi="Times New Roman" w:cs="Times New Roman"/>
                          <w:color w:val="1F6196"/>
                          <w:sz w:val="72"/>
                          <w:szCs w:val="72"/>
                        </w:rPr>
                        <w:t xml:space="preserve"> Template</w:t>
                      </w:r>
                    </w:p>
                  </w:txbxContent>
                </v:textbox>
              </v:shape>
            </w:pict>
          </mc:Fallback>
        </mc:AlternateContent>
      </w:r>
      <w:r w:rsidR="00C8007C" w:rsidRPr="00C8007C">
        <w:rPr>
          <w:rStyle w:val="Heading1Char"/>
          <w:sz w:val="40"/>
          <w:szCs w:val="40"/>
        </w:rPr>
        <w:t>F</w:t>
      </w:r>
      <w:r w:rsidR="006350DA" w:rsidRPr="00C8007C">
        <w:rPr>
          <w:rStyle w:val="Heading1Char"/>
          <w:sz w:val="40"/>
          <w:szCs w:val="40"/>
        </w:rPr>
        <w:t>ood</w:t>
      </w:r>
      <w:r w:rsidR="006350DA" w:rsidRPr="00A01574">
        <w:rPr>
          <w:rStyle w:val="Heading1Char"/>
          <w:sz w:val="40"/>
          <w:szCs w:val="40"/>
        </w:rPr>
        <w:t xml:space="preserve"> Establishment Operation</w:t>
      </w:r>
      <w:r w:rsidR="0070605B">
        <w:rPr>
          <w:rStyle w:val="Heading1Char"/>
          <w:sz w:val="40"/>
          <w:szCs w:val="40"/>
        </w:rPr>
        <w:t>al</w:t>
      </w:r>
      <w:r w:rsidR="006350DA" w:rsidRPr="00A01574">
        <w:rPr>
          <w:rStyle w:val="Heading1Char"/>
          <w:sz w:val="40"/>
          <w:szCs w:val="40"/>
        </w:rPr>
        <w:t xml:space="preserve"> Plan</w:t>
      </w:r>
    </w:p>
    <w:tbl>
      <w:tblPr>
        <w:tblStyle w:val="TableGrid"/>
        <w:tblpPr w:leftFromText="180" w:rightFromText="180" w:tblpY="543"/>
        <w:tblW w:w="0" w:type="auto"/>
        <w:tblLook w:val="04A0" w:firstRow="1" w:lastRow="0" w:firstColumn="1" w:lastColumn="0" w:noHBand="0" w:noVBand="1"/>
      </w:tblPr>
      <w:tblGrid>
        <w:gridCol w:w="2112"/>
        <w:gridCol w:w="7238"/>
      </w:tblGrid>
      <w:tr w:rsidR="008A4E00" w:rsidRPr="00894A50" w14:paraId="78FD6D12" w14:textId="77777777" w:rsidTr="00A01574">
        <w:trPr>
          <w:trHeight w:val="458"/>
        </w:trPr>
        <w:tc>
          <w:tcPr>
            <w:tcW w:w="2112" w:type="dxa"/>
          </w:tcPr>
          <w:p w14:paraId="398371E4" w14:textId="27BA32F5" w:rsidR="008A4E00" w:rsidRPr="00894A50" w:rsidRDefault="00DE7022" w:rsidP="00A01574">
            <w:pPr>
              <w:rPr>
                <w:rFonts w:ascii="Times New Roman" w:eastAsia="Bodon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>Business</w:t>
            </w:r>
            <w:r w:rsidR="008A4E00" w:rsidRPr="00894A50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 xml:space="preserve"> </w:t>
            </w:r>
            <w:r w:rsidR="00A77B1E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>N</w:t>
            </w:r>
            <w:r w:rsidR="008A4E00" w:rsidRPr="00894A50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>ame:</w:t>
            </w:r>
          </w:p>
        </w:tc>
        <w:tc>
          <w:tcPr>
            <w:tcW w:w="7238" w:type="dxa"/>
          </w:tcPr>
          <w:p w14:paraId="02B51BF0" w14:textId="65814DAA" w:rsidR="008A4E00" w:rsidRPr="00894A50" w:rsidRDefault="008A4E00" w:rsidP="00A01574">
            <w:pPr>
              <w:rPr>
                <w:rFonts w:ascii="Times New Roman" w:eastAsia="Bodoni" w:hAnsi="Times New Roman" w:cs="Times New Roman"/>
                <w:bCs/>
                <w:sz w:val="22"/>
                <w:szCs w:val="22"/>
              </w:rPr>
            </w:pPr>
          </w:p>
        </w:tc>
      </w:tr>
      <w:tr w:rsidR="008A4E00" w:rsidRPr="00894A50" w14:paraId="52AC2206" w14:textId="77777777" w:rsidTr="00A01574">
        <w:trPr>
          <w:trHeight w:val="440"/>
        </w:trPr>
        <w:tc>
          <w:tcPr>
            <w:tcW w:w="2112" w:type="dxa"/>
          </w:tcPr>
          <w:p w14:paraId="2D4E5629" w14:textId="1330FA94" w:rsidR="008A4E00" w:rsidRPr="00894A50" w:rsidRDefault="008A4E00" w:rsidP="00A01574">
            <w:pPr>
              <w:rPr>
                <w:rFonts w:ascii="Times New Roman" w:eastAsia="Bodoni" w:hAnsi="Times New Roman" w:cs="Times New Roman"/>
                <w:bCs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>Address:</w:t>
            </w:r>
          </w:p>
        </w:tc>
        <w:tc>
          <w:tcPr>
            <w:tcW w:w="7238" w:type="dxa"/>
          </w:tcPr>
          <w:p w14:paraId="314C2ECC" w14:textId="77777777" w:rsidR="008A4E00" w:rsidRPr="00894A50" w:rsidRDefault="008A4E00" w:rsidP="00A01574">
            <w:pPr>
              <w:rPr>
                <w:rFonts w:ascii="Times New Roman" w:eastAsia="Bodoni" w:hAnsi="Times New Roman" w:cs="Times New Roman"/>
                <w:bCs/>
                <w:sz w:val="22"/>
                <w:szCs w:val="22"/>
              </w:rPr>
            </w:pPr>
          </w:p>
        </w:tc>
      </w:tr>
      <w:tr w:rsidR="008A4E00" w:rsidRPr="00894A50" w14:paraId="50A50D8C" w14:textId="77777777" w:rsidTr="00A01574">
        <w:trPr>
          <w:trHeight w:val="530"/>
        </w:trPr>
        <w:tc>
          <w:tcPr>
            <w:tcW w:w="2112" w:type="dxa"/>
          </w:tcPr>
          <w:p w14:paraId="30A218D2" w14:textId="5359ADBD" w:rsidR="008A4E00" w:rsidRPr="00894A50" w:rsidRDefault="008A4E00" w:rsidP="00A01574">
            <w:pPr>
              <w:rPr>
                <w:rFonts w:ascii="Times New Roman" w:eastAsia="Bodoni" w:hAnsi="Times New Roman" w:cs="Times New Roman"/>
                <w:bCs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>Phone</w:t>
            </w:r>
            <w:r w:rsidR="003C133E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 xml:space="preserve"> /Email</w:t>
            </w:r>
            <w:r w:rsidRPr="00894A50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>:</w:t>
            </w:r>
          </w:p>
        </w:tc>
        <w:tc>
          <w:tcPr>
            <w:tcW w:w="7238" w:type="dxa"/>
          </w:tcPr>
          <w:p w14:paraId="559F058E" w14:textId="422BD2F8" w:rsidR="008A4E00" w:rsidRPr="00894A50" w:rsidRDefault="008A4E00" w:rsidP="00A01574">
            <w:pPr>
              <w:rPr>
                <w:rFonts w:ascii="Times New Roman" w:eastAsia="Bodoni" w:hAnsi="Times New Roman" w:cs="Times New Roman"/>
                <w:bCs/>
                <w:sz w:val="22"/>
                <w:szCs w:val="22"/>
              </w:rPr>
            </w:pPr>
          </w:p>
        </w:tc>
      </w:tr>
    </w:tbl>
    <w:p w14:paraId="25F666DF" w14:textId="77777777" w:rsidR="007E2C3C" w:rsidRPr="00BB6C75" w:rsidRDefault="007E2C3C" w:rsidP="00C55D9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Bodoni" w:hAnsi="Times New Roman" w:cs="Times New Roman"/>
          <w:b/>
          <w:bCs/>
          <w:color w:val="000000"/>
        </w:rPr>
      </w:pPr>
    </w:p>
    <w:p w14:paraId="3C51947E" w14:textId="4A561B57" w:rsidR="00C55D9B" w:rsidRPr="00A01574" w:rsidRDefault="00C55D9B" w:rsidP="00C55D9B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tabs>
          <w:tab w:val="left" w:pos="7164"/>
        </w:tabs>
        <w:spacing w:after="0"/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1574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Days </w:t>
      </w:r>
      <w:r w:rsidR="00F21863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A01574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nd Hours </w:t>
      </w:r>
      <w:r w:rsidR="00F21863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A01574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 Operation</w:t>
      </w:r>
      <w:r w:rsidR="003148D6" w:rsidRPr="00A01574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A01574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Insert </w:t>
      </w:r>
      <w:r w:rsidR="00F21863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9222E3" w:rsidRPr="00A01574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ours of </w:t>
      </w:r>
      <w:r w:rsidR="00F21863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9222E3" w:rsidRPr="00A01574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peration</w:t>
      </w:r>
      <w:r w:rsidR="003148D6" w:rsidRPr="00A01574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the </w:t>
      </w:r>
      <w:r w:rsidR="00F21863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3148D6" w:rsidRPr="00A01574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ollowing </w:t>
      </w:r>
      <w:r w:rsidR="00F21863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3148D6" w:rsidRPr="00A01574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ormat: 8am to 8pm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5D9B" w:rsidRPr="00894A50" w14:paraId="54309459" w14:textId="77777777" w:rsidTr="00896ACB">
        <w:trPr>
          <w:trHeight w:val="406"/>
        </w:trPr>
        <w:tc>
          <w:tcPr>
            <w:tcW w:w="9350" w:type="dxa"/>
          </w:tcPr>
          <w:p w14:paraId="20BA8396" w14:textId="799936E6" w:rsidR="00C55D9B" w:rsidRPr="00894A50" w:rsidRDefault="00C55D9B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148D6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Days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: </w:t>
            </w:r>
            <w:r w:rsidR="003148D6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                                                                            Hours:</w:t>
            </w:r>
          </w:p>
          <w:p w14:paraId="2E56D4DB" w14:textId="77777777" w:rsidR="00C55D9B" w:rsidRPr="00894A50" w:rsidRDefault="00C55D9B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55D9B" w:rsidRPr="00894A50" w14:paraId="369D3F65" w14:textId="77777777" w:rsidTr="001F1054">
        <w:trPr>
          <w:trHeight w:val="584"/>
        </w:trPr>
        <w:tc>
          <w:tcPr>
            <w:tcW w:w="9350" w:type="dxa"/>
          </w:tcPr>
          <w:p w14:paraId="3B5B3F6E" w14:textId="66CE0C08" w:rsidR="00C55D9B" w:rsidRPr="00894A50" w:rsidRDefault="003148D6" w:rsidP="001F1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Seasonal</w:t>
            </w:r>
            <w:r w:rsidR="00C55D9B"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: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F57CD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Yes</w:t>
            </w:r>
            <w:r w:rsidRPr="00DF57CD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DF57CD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No</w:t>
            </w:r>
            <w:r w:rsidRPr="00DF57CD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1F1054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                                                </w:t>
            </w:r>
            <w:r w:rsidR="00DF57CD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1F1054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Months of </w:t>
            </w:r>
            <w:r w:rsidR="00E730D6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O</w:t>
            </w:r>
            <w:r w:rsidR="001F1054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peration:</w:t>
            </w:r>
          </w:p>
        </w:tc>
      </w:tr>
    </w:tbl>
    <w:p w14:paraId="2937799F" w14:textId="77777777" w:rsidR="007E2C3C" w:rsidRPr="001F1054" w:rsidRDefault="007E2C3C" w:rsidP="003148D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</w:pPr>
    </w:p>
    <w:p w14:paraId="145CE536" w14:textId="536D319F" w:rsidR="00C55D9B" w:rsidRPr="00246BB3" w:rsidRDefault="00B16B72" w:rsidP="003148D6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spacing w:after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157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Projected</w:t>
      </w:r>
      <w:r w:rsidR="00246BB3" w:rsidRPr="00A0157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2186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A0157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aximum </w:t>
      </w:r>
      <w:r w:rsidR="00F2186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A0157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umber of </w:t>
      </w:r>
      <w:r w:rsidR="00F2186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A0157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eals to </w:t>
      </w:r>
      <w:r w:rsidR="00F2186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A0157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</w:t>
      </w:r>
      <w:r w:rsidR="00F2186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A0157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erved </w:t>
      </w:r>
      <w:r w:rsidR="00F2186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A0157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</w:t>
      </w:r>
      <w:r w:rsidR="00246BB3" w:rsidRPr="00A0157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2186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246BB3" w:rsidRPr="00A0157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ay</w:t>
      </w:r>
      <w:r w:rsidR="00C55D9B" w:rsidRPr="00A01574">
        <w:rPr>
          <w:sz w:val="28"/>
          <w:szCs w:val="28"/>
          <w:shd w:val="clear" w:color="auto" w:fill="FFFFFF"/>
        </w:rPr>
        <w:t xml:space="preserve"> </w:t>
      </w:r>
    </w:p>
    <w:tbl>
      <w:tblPr>
        <w:tblStyle w:val="TableGrid"/>
        <w:tblW w:w="0" w:type="auto"/>
        <w:tblInd w:w="-8" w:type="dxa"/>
        <w:tblLook w:val="0600" w:firstRow="0" w:lastRow="0" w:firstColumn="0" w:lastColumn="0" w:noHBand="1" w:noVBand="1"/>
      </w:tblPr>
      <w:tblGrid>
        <w:gridCol w:w="1059"/>
        <w:gridCol w:w="1210"/>
        <w:gridCol w:w="1061"/>
        <w:gridCol w:w="1136"/>
        <w:gridCol w:w="1143"/>
        <w:gridCol w:w="980"/>
        <w:gridCol w:w="2769"/>
      </w:tblGrid>
      <w:tr w:rsidR="00B16B72" w:rsidRPr="00894A50" w14:paraId="6E1D168E" w14:textId="48B492FA" w:rsidTr="00B16B72">
        <w:trPr>
          <w:trHeight w:val="611"/>
        </w:trPr>
        <w:tc>
          <w:tcPr>
            <w:tcW w:w="1059" w:type="dxa"/>
          </w:tcPr>
          <w:p w14:paraId="77F43188" w14:textId="65BF2F5E" w:rsidR="00B16B72" w:rsidRPr="00894A50" w:rsidRDefault="00B16B72" w:rsidP="00B16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Breakfast </w:t>
            </w:r>
          </w:p>
        </w:tc>
        <w:tc>
          <w:tcPr>
            <w:tcW w:w="1210" w:type="dxa"/>
          </w:tcPr>
          <w:p w14:paraId="5813D1A6" w14:textId="61A6FC9A" w:rsidR="00B16B72" w:rsidRPr="00894A50" w:rsidRDefault="00B16B72" w:rsidP="00B16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14:paraId="06D6C6C7" w14:textId="62F488F8" w:rsidR="00B16B72" w:rsidRPr="00894A50" w:rsidRDefault="00B16B72" w:rsidP="00B16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Lunch</w:t>
            </w:r>
          </w:p>
        </w:tc>
        <w:tc>
          <w:tcPr>
            <w:tcW w:w="1136" w:type="dxa"/>
          </w:tcPr>
          <w:p w14:paraId="0D779744" w14:textId="268F5E8F" w:rsidR="00B16B72" w:rsidRPr="00894A50" w:rsidRDefault="00B16B72" w:rsidP="00B16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2DEE35B6" w14:textId="2983F07A" w:rsidR="00B16B72" w:rsidRPr="00894A50" w:rsidRDefault="00CE0B4D" w:rsidP="00B16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B16B72">
              <w:rPr>
                <w:rFonts w:ascii="Times New Roman" w:hAnsi="Times New Roman" w:cs="Times New Roman"/>
              </w:rPr>
              <w:t>inner</w:t>
            </w:r>
          </w:p>
        </w:tc>
        <w:tc>
          <w:tcPr>
            <w:tcW w:w="980" w:type="dxa"/>
          </w:tcPr>
          <w:p w14:paraId="18291EF8" w14:textId="77777777" w:rsidR="00B16B72" w:rsidRPr="00894A50" w:rsidRDefault="00B16B72" w:rsidP="00B16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14:paraId="52774AC6" w14:textId="77777777" w:rsidR="00B16B72" w:rsidRPr="00894A50" w:rsidRDefault="00B16B72" w:rsidP="00B16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</w:tbl>
    <w:p w14:paraId="7E899C53" w14:textId="77777777" w:rsidR="007E2C3C" w:rsidRDefault="007E2C3C" w:rsidP="00C55D9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</w:p>
    <w:p w14:paraId="58CABF38" w14:textId="7F2633E4" w:rsidR="001F1054" w:rsidRPr="00246BB3" w:rsidRDefault="001F1054" w:rsidP="001F1054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spacing w:after="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157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Maximum </w:t>
      </w:r>
      <w:r w:rsidR="00F2186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A0157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umber of </w:t>
      </w:r>
      <w:r w:rsidR="00F2186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Pr="00A0157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itchen </w:t>
      </w:r>
      <w:r w:rsidR="00F2186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A0157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taff </w:t>
      </w:r>
      <w:r w:rsidR="00F2186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A0157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vailable</w:t>
      </w:r>
      <w:r w:rsidRPr="00246BB3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6BB3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TableGrid"/>
        <w:tblW w:w="0" w:type="auto"/>
        <w:tblInd w:w="-8" w:type="dxa"/>
        <w:tblLook w:val="0600" w:firstRow="0" w:lastRow="0" w:firstColumn="0" w:lastColumn="0" w:noHBand="1" w:noVBand="1"/>
      </w:tblPr>
      <w:tblGrid>
        <w:gridCol w:w="1059"/>
        <w:gridCol w:w="1210"/>
        <w:gridCol w:w="1061"/>
        <w:gridCol w:w="1136"/>
        <w:gridCol w:w="1143"/>
        <w:gridCol w:w="980"/>
        <w:gridCol w:w="2769"/>
      </w:tblGrid>
      <w:tr w:rsidR="001F1054" w:rsidRPr="00894A50" w14:paraId="6118B240" w14:textId="77777777" w:rsidTr="00896ACB">
        <w:trPr>
          <w:trHeight w:val="611"/>
        </w:trPr>
        <w:tc>
          <w:tcPr>
            <w:tcW w:w="1059" w:type="dxa"/>
          </w:tcPr>
          <w:p w14:paraId="7516A6E0" w14:textId="77777777" w:rsidR="001F1054" w:rsidRPr="00894A50" w:rsidRDefault="001F1054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Breakfast </w:t>
            </w:r>
          </w:p>
        </w:tc>
        <w:tc>
          <w:tcPr>
            <w:tcW w:w="1210" w:type="dxa"/>
          </w:tcPr>
          <w:p w14:paraId="010CCFEC" w14:textId="0297D794" w:rsidR="001F1054" w:rsidRPr="00894A50" w:rsidRDefault="001F1054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14:paraId="63913D9D" w14:textId="77777777" w:rsidR="001F1054" w:rsidRPr="00894A50" w:rsidRDefault="001F1054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Lunch</w:t>
            </w:r>
          </w:p>
        </w:tc>
        <w:tc>
          <w:tcPr>
            <w:tcW w:w="1136" w:type="dxa"/>
          </w:tcPr>
          <w:p w14:paraId="55F5A8AB" w14:textId="77777777" w:rsidR="001F1054" w:rsidRPr="00894A50" w:rsidRDefault="001F1054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14:paraId="4C549E5C" w14:textId="238693F8" w:rsidR="001F1054" w:rsidRPr="00894A50" w:rsidRDefault="00CE0B4D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F1054">
              <w:rPr>
                <w:rFonts w:ascii="Times New Roman" w:hAnsi="Times New Roman" w:cs="Times New Roman"/>
              </w:rPr>
              <w:t>inner</w:t>
            </w:r>
          </w:p>
        </w:tc>
        <w:tc>
          <w:tcPr>
            <w:tcW w:w="980" w:type="dxa"/>
          </w:tcPr>
          <w:p w14:paraId="654BFB06" w14:textId="77777777" w:rsidR="001F1054" w:rsidRPr="00894A50" w:rsidRDefault="001F1054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14:paraId="2EE9F996" w14:textId="77777777" w:rsidR="001F1054" w:rsidRPr="00894A50" w:rsidRDefault="001F1054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</w:tbl>
    <w:p w14:paraId="0B7B3B63" w14:textId="59AE97EB" w:rsidR="001F1054" w:rsidRDefault="001F1054" w:rsidP="001F10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</w:p>
    <w:p w14:paraId="16616823" w14:textId="6EE09460" w:rsidR="005A4C0C" w:rsidRPr="00246BB3" w:rsidRDefault="005A4C0C" w:rsidP="005A4C0C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spacing w:after="0"/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6BB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Type of </w:t>
      </w:r>
      <w:r w:rsidR="00F2186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246BB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ervices (</w:t>
      </w:r>
      <w:r w:rsidR="00F2186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246BB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heck </w:t>
      </w:r>
      <w:r w:rsidR="00F2186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246BB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ll </w:t>
      </w:r>
      <w:r w:rsidR="00F2186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246BB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hat </w:t>
      </w:r>
      <w:r w:rsidR="00F2186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246BB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pply)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625"/>
        <w:gridCol w:w="8730"/>
      </w:tblGrid>
      <w:tr w:rsidR="0050433D" w:rsidRPr="00894A50" w14:paraId="15268B0F" w14:textId="77777777" w:rsidTr="0050433D">
        <w:trPr>
          <w:trHeight w:val="323"/>
        </w:trPr>
        <w:tc>
          <w:tcPr>
            <w:tcW w:w="625" w:type="dxa"/>
          </w:tcPr>
          <w:p w14:paraId="31E4C7AE" w14:textId="44111F4E" w:rsidR="0050433D" w:rsidRPr="00EA0A45" w:rsidRDefault="0050433D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</w:tcPr>
          <w:p w14:paraId="48F25EAA" w14:textId="774A8975" w:rsidR="0050433D" w:rsidRPr="00EA0A45" w:rsidRDefault="00421455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Commercially Packaged Foods Only</w:t>
            </w:r>
          </w:p>
        </w:tc>
      </w:tr>
      <w:tr w:rsidR="0050433D" w:rsidRPr="00894A50" w14:paraId="3FAE3F96" w14:textId="77777777" w:rsidTr="0050433D">
        <w:trPr>
          <w:trHeight w:val="260"/>
        </w:trPr>
        <w:tc>
          <w:tcPr>
            <w:tcW w:w="625" w:type="dxa"/>
          </w:tcPr>
          <w:p w14:paraId="02B17620" w14:textId="63A4CB1E" w:rsidR="0050433D" w:rsidRPr="00EA0A45" w:rsidRDefault="0050433D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</w:tcPr>
          <w:p w14:paraId="347D22D6" w14:textId="274EF7CE" w:rsidR="0050433D" w:rsidRPr="00EA0A45" w:rsidRDefault="00421455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Cook and Serve</w:t>
            </w:r>
          </w:p>
        </w:tc>
      </w:tr>
      <w:tr w:rsidR="0050433D" w:rsidRPr="00894A50" w14:paraId="1E76C2D3" w14:textId="77777777" w:rsidTr="0050433D">
        <w:trPr>
          <w:trHeight w:val="224"/>
        </w:trPr>
        <w:tc>
          <w:tcPr>
            <w:tcW w:w="625" w:type="dxa"/>
          </w:tcPr>
          <w:p w14:paraId="1ACA4126" w14:textId="1182D7FD" w:rsidR="0050433D" w:rsidRPr="00EA0A45" w:rsidRDefault="0050433D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</w:tcPr>
          <w:p w14:paraId="08E6EF4B" w14:textId="08B1D3E7" w:rsidR="0050433D" w:rsidRPr="00EA0A45" w:rsidRDefault="00421455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bookmarkStart w:id="0" w:name="_Hlk159411779"/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 xml:space="preserve">Hot/Cold </w:t>
            </w:r>
            <w:r w:rsidR="00C723D2"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 xml:space="preserve">Holding 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and Serve</w:t>
            </w:r>
            <w:bookmarkEnd w:id="0"/>
          </w:p>
        </w:tc>
      </w:tr>
      <w:tr w:rsidR="0050433D" w:rsidRPr="00894A50" w14:paraId="241F6F4F" w14:textId="77777777" w:rsidTr="0050433D">
        <w:trPr>
          <w:trHeight w:val="188"/>
        </w:trPr>
        <w:tc>
          <w:tcPr>
            <w:tcW w:w="625" w:type="dxa"/>
          </w:tcPr>
          <w:p w14:paraId="4D1CE36E" w14:textId="7659AC24" w:rsidR="0050433D" w:rsidRPr="00EA0A45" w:rsidDel="00DA047A" w:rsidRDefault="0050433D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</w:tcPr>
          <w:p w14:paraId="0D4ED3C9" w14:textId="188E47F5" w:rsidR="0050433D" w:rsidRPr="00EA0A45" w:rsidDel="00DA047A" w:rsidRDefault="00421455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Cook, Cool, Reheat, Hot Hold and Serve</w:t>
            </w:r>
          </w:p>
        </w:tc>
      </w:tr>
      <w:tr w:rsidR="0050433D" w:rsidRPr="004423A2" w:rsidDel="00DA047A" w14:paraId="19D62E33" w14:textId="77777777" w:rsidTr="0050433D">
        <w:trPr>
          <w:trHeight w:val="188"/>
        </w:trPr>
        <w:tc>
          <w:tcPr>
            <w:tcW w:w="625" w:type="dxa"/>
          </w:tcPr>
          <w:p w14:paraId="64FDE065" w14:textId="5EF69B6D" w:rsidR="0050433D" w:rsidRPr="00EA0A45" w:rsidDel="00DA047A" w:rsidRDefault="0050433D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</w:tcPr>
          <w:p w14:paraId="78D83780" w14:textId="7C2121B5" w:rsidR="0050433D" w:rsidRPr="00EA0A45" w:rsidDel="00DA047A" w:rsidRDefault="008E7052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Other:</w:t>
            </w:r>
          </w:p>
        </w:tc>
      </w:tr>
    </w:tbl>
    <w:p w14:paraId="0F3E2BAC" w14:textId="77777777" w:rsidR="007E2C3C" w:rsidRDefault="007E2C3C" w:rsidP="001F10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</w:p>
    <w:p w14:paraId="081129EA" w14:textId="1F02175C" w:rsidR="00BF2B45" w:rsidRPr="00246BB3" w:rsidRDefault="00BF2B45" w:rsidP="00BF2B45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spacing w:after="0"/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1574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Describe </w:t>
      </w:r>
      <w:r w:rsidR="00F2186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A01574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ype of </w:t>
      </w:r>
      <w:r w:rsidR="00F2186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A01574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pecial </w:t>
      </w:r>
      <w:r w:rsidR="00F2186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A01574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rocesses   </w:t>
      </w:r>
      <w:r w:rsidR="00AB3539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B3539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B3539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</w:t>
      </w:r>
      <w:r w:rsidRPr="00246BB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  <w:r w:rsidR="001E5452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6BB3">
        <w:rPr>
          <w:rFonts w:ascii="Segoe UI Symbol" w:eastAsia="MS Gothic" w:hAnsi="Segoe UI Symbol" w:cs="Segoe UI Symbo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☐</w:t>
      </w:r>
      <w:r w:rsidRPr="00246BB3">
        <w:rPr>
          <w:rFonts w:ascii="Times New Roman" w:eastAsia="MS Gothic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625"/>
        <w:gridCol w:w="8730"/>
      </w:tblGrid>
      <w:tr w:rsidR="00AB3539" w:rsidRPr="00894A50" w14:paraId="0B229896" w14:textId="77777777" w:rsidTr="0060131E">
        <w:trPr>
          <w:trHeight w:val="323"/>
        </w:trPr>
        <w:tc>
          <w:tcPr>
            <w:tcW w:w="9355" w:type="dxa"/>
            <w:gridSpan w:val="2"/>
          </w:tcPr>
          <w:p w14:paraId="2BD0FA64" w14:textId="411540FA" w:rsidR="00AB3539" w:rsidRPr="00EA0A45" w:rsidRDefault="00AB3539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A variance and</w:t>
            </w:r>
            <w:r w:rsidR="00BD0592"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/or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 xml:space="preserve"> HACCP plan will be required</w:t>
            </w:r>
          </w:p>
        </w:tc>
      </w:tr>
      <w:tr w:rsidR="00BF2B45" w:rsidRPr="00894A50" w14:paraId="12ABF245" w14:textId="77777777" w:rsidTr="00896ACB">
        <w:trPr>
          <w:trHeight w:val="260"/>
        </w:trPr>
        <w:tc>
          <w:tcPr>
            <w:tcW w:w="625" w:type="dxa"/>
          </w:tcPr>
          <w:p w14:paraId="49446631" w14:textId="77777777" w:rsidR="00BF2B45" w:rsidRPr="00EA0A45" w:rsidRDefault="00BF2B45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</w:tcPr>
          <w:p w14:paraId="60114C60" w14:textId="033B9300" w:rsidR="00BF2B45" w:rsidRPr="00EA0A45" w:rsidRDefault="00AB3539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Sous Vide/</w:t>
            </w:r>
            <w:r w:rsidR="00BF2B45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Reduced </w:t>
            </w:r>
            <w:r w:rsidR="008F3AD5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O</w:t>
            </w:r>
            <w:r w:rsidR="00BF2B45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xygen Packaging</w:t>
            </w:r>
          </w:p>
        </w:tc>
      </w:tr>
      <w:tr w:rsidR="00BF2B45" w:rsidRPr="00894A50" w14:paraId="0C534452" w14:textId="77777777" w:rsidTr="00896ACB">
        <w:trPr>
          <w:trHeight w:val="224"/>
        </w:trPr>
        <w:tc>
          <w:tcPr>
            <w:tcW w:w="625" w:type="dxa"/>
          </w:tcPr>
          <w:p w14:paraId="6979EA0D" w14:textId="77777777" w:rsidR="00BF2B45" w:rsidRPr="00EA0A45" w:rsidRDefault="00BF2B45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</w:tcPr>
          <w:p w14:paraId="0514DC47" w14:textId="30435470" w:rsidR="00BF2B45" w:rsidRPr="00EA0A45" w:rsidRDefault="007A4FE8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Sushi </w:t>
            </w:r>
            <w:r w:rsidR="00926D5D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R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ice               Method: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Acidification    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Using time as a public health control</w:t>
            </w:r>
          </w:p>
        </w:tc>
      </w:tr>
      <w:tr w:rsidR="00BF2B45" w:rsidRPr="00894A50" w14:paraId="7C66D6DC" w14:textId="77777777" w:rsidTr="00896ACB">
        <w:trPr>
          <w:trHeight w:val="188"/>
        </w:trPr>
        <w:tc>
          <w:tcPr>
            <w:tcW w:w="625" w:type="dxa"/>
          </w:tcPr>
          <w:p w14:paraId="7170BDED" w14:textId="77777777" w:rsidR="00BF2B45" w:rsidRPr="00EA0A45" w:rsidDel="00DA047A" w:rsidRDefault="00BF2B45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</w:tcPr>
          <w:p w14:paraId="0D331986" w14:textId="55CD6941" w:rsidR="00BF2B45" w:rsidRPr="00EA0A45" w:rsidDel="00DA047A" w:rsidRDefault="00926D5D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Raw Fish: Sashimi, </w:t>
            </w:r>
            <w:r w:rsidR="00050D13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Ceviche</w:t>
            </w:r>
          </w:p>
        </w:tc>
      </w:tr>
      <w:tr w:rsidR="00BF2B45" w:rsidRPr="004423A2" w:rsidDel="00DA047A" w14:paraId="33EA3C17" w14:textId="77777777" w:rsidTr="00896ACB">
        <w:trPr>
          <w:trHeight w:val="188"/>
        </w:trPr>
        <w:tc>
          <w:tcPr>
            <w:tcW w:w="625" w:type="dxa"/>
          </w:tcPr>
          <w:p w14:paraId="104DA412" w14:textId="77777777" w:rsidR="00BF2B45" w:rsidRPr="00EA0A45" w:rsidDel="00DA047A" w:rsidRDefault="00BF2B45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</w:tcPr>
          <w:p w14:paraId="0D9BFA9E" w14:textId="3BB9F02A" w:rsidR="00BF2B45" w:rsidRPr="00EA0A45" w:rsidDel="00DA047A" w:rsidRDefault="00F21863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J</w:t>
            </w:r>
            <w:r w:rsidR="00926D5D"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 xml:space="preserve">uice 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P</w:t>
            </w:r>
            <w:r w:rsidR="00926D5D"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 xml:space="preserve">rocessing and Packaging     </w:t>
            </w:r>
            <w:r w:rsidR="00926D5D"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="00926D5D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Onsite Sale     </w:t>
            </w:r>
            <w:r w:rsidR="00926D5D"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="00926D5D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Offsite Sale</w:t>
            </w:r>
          </w:p>
        </w:tc>
      </w:tr>
      <w:tr w:rsidR="00BF2B45" w:rsidRPr="00894A50" w14:paraId="5F9D1DDE" w14:textId="77777777" w:rsidTr="00896ACB">
        <w:trPr>
          <w:trHeight w:val="260"/>
        </w:trPr>
        <w:tc>
          <w:tcPr>
            <w:tcW w:w="625" w:type="dxa"/>
          </w:tcPr>
          <w:p w14:paraId="0F41B9B3" w14:textId="77777777" w:rsidR="00BF2B45" w:rsidRPr="00EA0A45" w:rsidRDefault="00BF2B45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</w:tcPr>
          <w:p w14:paraId="677DC936" w14:textId="005AB82B" w:rsidR="00BF2B45" w:rsidRPr="00EA0A45" w:rsidRDefault="00926D5D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Curing, Drying </w:t>
            </w:r>
            <w:r w:rsidR="00F21863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M</w:t>
            </w: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eat, Poultry or Fish</w:t>
            </w:r>
          </w:p>
        </w:tc>
      </w:tr>
      <w:tr w:rsidR="00BF2B45" w:rsidRPr="00894A50" w14:paraId="3A053E8B" w14:textId="77777777" w:rsidTr="00896ACB">
        <w:trPr>
          <w:trHeight w:val="224"/>
        </w:trPr>
        <w:tc>
          <w:tcPr>
            <w:tcW w:w="625" w:type="dxa"/>
          </w:tcPr>
          <w:p w14:paraId="298FB427" w14:textId="77777777" w:rsidR="00BF2B45" w:rsidRPr="00EA0A45" w:rsidRDefault="00BF2B45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</w:tcPr>
          <w:p w14:paraId="08FF023B" w14:textId="220B2422" w:rsidR="00BF2B45" w:rsidRPr="00EA0A45" w:rsidRDefault="007A4FE8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Fermenting (Example: Pickles, Sauerkraut, Kimchi</w:t>
            </w:r>
            <w:r w:rsidR="00926D5D"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F2B45" w:rsidRPr="00894A50" w14:paraId="35D1FAEB" w14:textId="77777777" w:rsidTr="00896ACB">
        <w:trPr>
          <w:trHeight w:val="188"/>
        </w:trPr>
        <w:tc>
          <w:tcPr>
            <w:tcW w:w="625" w:type="dxa"/>
          </w:tcPr>
          <w:p w14:paraId="763D1B4E" w14:textId="77777777" w:rsidR="00BF2B45" w:rsidRPr="00EA0A45" w:rsidDel="00DA047A" w:rsidRDefault="00BF2B45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</w:tcPr>
          <w:p w14:paraId="214D841C" w14:textId="28FE611C" w:rsidR="00BF2B45" w:rsidRPr="00EA0A45" w:rsidDel="00DA047A" w:rsidRDefault="007A4FE8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 xml:space="preserve">Smoking for </w:t>
            </w:r>
            <w:r w:rsidR="00F21863"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P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reservation</w:t>
            </w:r>
          </w:p>
        </w:tc>
      </w:tr>
      <w:tr w:rsidR="00BF2B45" w:rsidRPr="004423A2" w:rsidDel="00DA047A" w14:paraId="397D45DF" w14:textId="77777777" w:rsidTr="00896ACB">
        <w:trPr>
          <w:trHeight w:val="188"/>
        </w:trPr>
        <w:tc>
          <w:tcPr>
            <w:tcW w:w="625" w:type="dxa"/>
          </w:tcPr>
          <w:p w14:paraId="5393CD8E" w14:textId="77777777" w:rsidR="00BF2B45" w:rsidRPr="00EA0A45" w:rsidDel="00DA047A" w:rsidRDefault="00BF2B45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</w:tcPr>
          <w:p w14:paraId="6841A5A9" w14:textId="3D0D0189" w:rsidR="00BF2B45" w:rsidRPr="00EA0A45" w:rsidDel="00DA047A" w:rsidRDefault="00926D5D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Acidification, Low Acid Canned Food</w:t>
            </w:r>
          </w:p>
        </w:tc>
      </w:tr>
      <w:tr w:rsidR="00926D5D" w:rsidRPr="00894A50" w14:paraId="3F1B341A" w14:textId="77777777" w:rsidTr="00896ACB">
        <w:trPr>
          <w:trHeight w:val="188"/>
        </w:trPr>
        <w:tc>
          <w:tcPr>
            <w:tcW w:w="625" w:type="dxa"/>
          </w:tcPr>
          <w:p w14:paraId="2F471A6B" w14:textId="77777777" w:rsidR="00926D5D" w:rsidRPr="00EA0A45" w:rsidDel="00DA047A" w:rsidRDefault="00926D5D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</w:tcPr>
          <w:p w14:paraId="55CD469F" w14:textId="402BD578" w:rsidR="00926D5D" w:rsidRPr="00EA0A45" w:rsidDel="00DA047A" w:rsidRDefault="00926D5D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Using Food Additives</w:t>
            </w:r>
          </w:p>
        </w:tc>
      </w:tr>
      <w:tr w:rsidR="00926D5D" w:rsidRPr="004423A2" w:rsidDel="00DA047A" w14:paraId="6DAD87E9" w14:textId="77777777" w:rsidTr="00896ACB">
        <w:trPr>
          <w:trHeight w:val="188"/>
        </w:trPr>
        <w:tc>
          <w:tcPr>
            <w:tcW w:w="625" w:type="dxa"/>
          </w:tcPr>
          <w:p w14:paraId="11AAAA55" w14:textId="77777777" w:rsidR="00926D5D" w:rsidRPr="00EA0A45" w:rsidDel="00DA047A" w:rsidRDefault="00926D5D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</w:rPr>
            </w:pPr>
            <w:bookmarkStart w:id="1" w:name="_Hlk154145509"/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</w:tcPr>
          <w:p w14:paraId="5B552D09" w14:textId="27DA0D02" w:rsidR="00926D5D" w:rsidRPr="00EA0A45" w:rsidDel="00DA047A" w:rsidRDefault="00A7623C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Sprouting</w:t>
            </w:r>
          </w:p>
        </w:tc>
      </w:tr>
      <w:bookmarkEnd w:id="1"/>
      <w:tr w:rsidR="00926D5D" w:rsidRPr="00BF2B45" w:rsidDel="00DA047A" w14:paraId="2D0F5FFD" w14:textId="77777777" w:rsidTr="00896ACB">
        <w:trPr>
          <w:trHeight w:val="188"/>
        </w:trPr>
        <w:tc>
          <w:tcPr>
            <w:tcW w:w="625" w:type="dxa"/>
          </w:tcPr>
          <w:p w14:paraId="0E50DE92" w14:textId="77777777" w:rsidR="00926D5D" w:rsidRPr="00EA0A45" w:rsidDel="00DA047A" w:rsidRDefault="00926D5D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730" w:type="dxa"/>
          </w:tcPr>
          <w:p w14:paraId="4F774142" w14:textId="154768C0" w:rsidR="00926D5D" w:rsidRPr="00EA0A45" w:rsidDel="00DA047A" w:rsidRDefault="00A7623C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Other:</w:t>
            </w:r>
          </w:p>
        </w:tc>
      </w:tr>
    </w:tbl>
    <w:p w14:paraId="28F6559E" w14:textId="17DA47BA" w:rsidR="008A4E00" w:rsidRPr="00246BB3" w:rsidRDefault="00C723D2" w:rsidP="008A4E00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spacing w:after="0"/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Time-temperature Control for Safety</w:t>
      </w:r>
      <w:r w:rsidR="008A4E00" w:rsidRPr="00246BB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(TCS</w:t>
      </w:r>
      <w:r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8A4E00" w:rsidRPr="00246BB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Foods </w:t>
      </w:r>
      <w:r w:rsidR="008A4E00" w:rsidRPr="00246BB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</w:t>
      </w:r>
      <w:r w:rsidR="00F2186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8A4E00" w:rsidRPr="00246BB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</w:t>
      </w:r>
      <w:r w:rsidR="00F2186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8A4E00" w:rsidRPr="00246BB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andled, </w:t>
      </w:r>
      <w:r w:rsidR="00F2186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8A4E00" w:rsidRPr="00246BB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repared and</w:t>
      </w:r>
      <w:r w:rsidR="00246BB3" w:rsidRPr="00246BB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2186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246BB3" w:rsidRPr="00246BB3"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erved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7465"/>
        <w:gridCol w:w="1000"/>
        <w:gridCol w:w="890"/>
      </w:tblGrid>
      <w:tr w:rsidR="008A4E00" w:rsidRPr="00894A50" w14:paraId="64D49C96" w14:textId="77777777" w:rsidTr="00896ACB">
        <w:trPr>
          <w:trHeight w:val="323"/>
        </w:trPr>
        <w:tc>
          <w:tcPr>
            <w:tcW w:w="7465" w:type="dxa"/>
          </w:tcPr>
          <w:p w14:paraId="0D3F682A" w14:textId="77777777" w:rsidR="008A4E00" w:rsidRPr="00EA0A45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Thin meats, poultry, fish, and egg- examples: pizza, hamburger, deli sliced meats</w:t>
            </w:r>
          </w:p>
        </w:tc>
        <w:tc>
          <w:tcPr>
            <w:tcW w:w="1000" w:type="dxa"/>
          </w:tcPr>
          <w:p w14:paraId="548BDDF6" w14:textId="77777777" w:rsidR="008A4E00" w:rsidRPr="00EA0A45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Yes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890" w:type="dxa"/>
          </w:tcPr>
          <w:p w14:paraId="14CF03E1" w14:textId="77777777" w:rsidR="008A4E00" w:rsidRPr="00EA0A45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No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  <w:tr w:rsidR="008A4E00" w:rsidRPr="00894A50" w14:paraId="19BEE07D" w14:textId="77777777" w:rsidTr="00896ACB">
        <w:trPr>
          <w:trHeight w:val="260"/>
        </w:trPr>
        <w:tc>
          <w:tcPr>
            <w:tcW w:w="7465" w:type="dxa"/>
          </w:tcPr>
          <w:p w14:paraId="4B881C21" w14:textId="1866A706" w:rsidR="008A4E00" w:rsidRPr="00EA0A45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Thick </w:t>
            </w:r>
            <w:r w:rsidR="00FC3B9C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m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eats, </w:t>
            </w:r>
            <w:r w:rsidR="008F3AD5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w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hole </w:t>
            </w:r>
            <w:r w:rsidR="00FC3B9C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p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oultry-examples: roast beef, whole turkey, chicken, pork</w:t>
            </w:r>
          </w:p>
        </w:tc>
        <w:tc>
          <w:tcPr>
            <w:tcW w:w="1000" w:type="dxa"/>
          </w:tcPr>
          <w:p w14:paraId="3FABFE92" w14:textId="77777777" w:rsidR="008A4E00" w:rsidRPr="00EA0A45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Yes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890" w:type="dxa"/>
          </w:tcPr>
          <w:p w14:paraId="4452060C" w14:textId="77777777" w:rsidR="008A4E00" w:rsidRPr="00EA0A45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No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  <w:tr w:rsidR="008A4E00" w:rsidRPr="00894A50" w14:paraId="136A09DA" w14:textId="77777777" w:rsidTr="00896ACB">
        <w:trPr>
          <w:trHeight w:val="224"/>
        </w:trPr>
        <w:tc>
          <w:tcPr>
            <w:tcW w:w="7465" w:type="dxa"/>
          </w:tcPr>
          <w:p w14:paraId="4AB6E4FD" w14:textId="45985609" w:rsidR="008A4E00" w:rsidRPr="00EA0A45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Cold processed foods-examples: </w:t>
            </w:r>
            <w:r w:rsidR="008F3AD5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s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alads: green/potato/slaw, sandwiches</w:t>
            </w:r>
          </w:p>
        </w:tc>
        <w:tc>
          <w:tcPr>
            <w:tcW w:w="1000" w:type="dxa"/>
          </w:tcPr>
          <w:p w14:paraId="657BA5FC" w14:textId="77777777" w:rsidR="008A4E00" w:rsidRPr="00EA0A45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Yes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890" w:type="dxa"/>
          </w:tcPr>
          <w:p w14:paraId="539B99D9" w14:textId="77777777" w:rsidR="008A4E00" w:rsidRPr="00EA0A45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No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  <w:tr w:rsidR="008A4E00" w:rsidRPr="00894A50" w14:paraId="30577758" w14:textId="77777777" w:rsidTr="00896ACB">
        <w:trPr>
          <w:trHeight w:val="188"/>
        </w:trPr>
        <w:tc>
          <w:tcPr>
            <w:tcW w:w="7465" w:type="dxa"/>
          </w:tcPr>
          <w:p w14:paraId="6608B8E0" w14:textId="4A737489" w:rsidR="008A4E00" w:rsidRPr="00EA0A45" w:rsidDel="00DA047A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sz w:val="22"/>
                <w:szCs w:val="22"/>
              </w:rPr>
              <w:t>Hot processed foods-examples: soups, stews, rice, noodles, gravy, casserole</w:t>
            </w:r>
          </w:p>
        </w:tc>
        <w:tc>
          <w:tcPr>
            <w:tcW w:w="1000" w:type="dxa"/>
          </w:tcPr>
          <w:p w14:paraId="77A94A8E" w14:textId="77777777" w:rsidR="008A4E00" w:rsidRPr="00EA0A45" w:rsidDel="00DA047A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Yes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890" w:type="dxa"/>
          </w:tcPr>
          <w:p w14:paraId="349E19FB" w14:textId="77777777" w:rsidR="008A4E00" w:rsidRPr="00EA0A45" w:rsidDel="00DA047A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No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  <w:tr w:rsidR="008A4E00" w:rsidRPr="004423A2" w:rsidDel="00DA047A" w14:paraId="3F7BD7C1" w14:textId="77777777" w:rsidTr="00896ACB">
        <w:trPr>
          <w:trHeight w:val="188"/>
        </w:trPr>
        <w:tc>
          <w:tcPr>
            <w:tcW w:w="7465" w:type="dxa"/>
          </w:tcPr>
          <w:p w14:paraId="268A378C" w14:textId="4E1C30EA" w:rsidR="008A4E00" w:rsidRPr="00EA0A45" w:rsidDel="00DA047A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sz w:val="22"/>
                <w:szCs w:val="22"/>
              </w:rPr>
              <w:t xml:space="preserve">Bakery </w:t>
            </w:r>
            <w:r w:rsidR="008F3AD5" w:rsidRPr="00EA0A45">
              <w:rPr>
                <w:rFonts w:ascii="Times New Roman" w:eastAsia="Bodoni" w:hAnsi="Times New Roman" w:cs="Times New Roman"/>
                <w:sz w:val="22"/>
                <w:szCs w:val="22"/>
              </w:rPr>
              <w:t>i</w:t>
            </w:r>
            <w:r w:rsidRPr="00EA0A45">
              <w:rPr>
                <w:rFonts w:ascii="Times New Roman" w:eastAsia="Bodoni" w:hAnsi="Times New Roman" w:cs="Times New Roman"/>
                <w:sz w:val="22"/>
                <w:szCs w:val="22"/>
              </w:rPr>
              <w:t>tems-examples: pies, custards, bread, cream filling, meringue</w:t>
            </w:r>
          </w:p>
        </w:tc>
        <w:tc>
          <w:tcPr>
            <w:tcW w:w="1000" w:type="dxa"/>
          </w:tcPr>
          <w:p w14:paraId="1F81C1C4" w14:textId="77777777" w:rsidR="008A4E00" w:rsidRPr="00EA0A45" w:rsidDel="00DA047A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Yes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890" w:type="dxa"/>
          </w:tcPr>
          <w:p w14:paraId="4FF32FC1" w14:textId="77777777" w:rsidR="008A4E00" w:rsidRPr="00EA0A45" w:rsidDel="00DA047A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No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  <w:tr w:rsidR="008A4E00" w:rsidRPr="00894A50" w14:paraId="572D23FF" w14:textId="77777777" w:rsidTr="00896ACB">
        <w:trPr>
          <w:trHeight w:val="260"/>
        </w:trPr>
        <w:tc>
          <w:tcPr>
            <w:tcW w:w="7465" w:type="dxa"/>
          </w:tcPr>
          <w:p w14:paraId="0D10DC63" w14:textId="1190919B" w:rsidR="008A4E00" w:rsidRPr="00EA0A45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Raw or </w:t>
            </w:r>
            <w:r w:rsidR="008F3AD5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p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artially </w:t>
            </w:r>
            <w:r w:rsidR="008F3AD5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r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aw</w:t>
            </w:r>
            <w:r w:rsidR="004279AE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seafood,</w:t>
            </w:r>
            <w:r w:rsidR="008F3AD5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FC3B9C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meat,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or poultry</w:t>
            </w:r>
            <w:r w:rsidR="008F3AD5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-e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xamples: sushi, oysters, clams</w:t>
            </w:r>
            <w:r w:rsidR="008F3AD5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, steak tartar</w:t>
            </w:r>
          </w:p>
        </w:tc>
        <w:tc>
          <w:tcPr>
            <w:tcW w:w="1000" w:type="dxa"/>
          </w:tcPr>
          <w:p w14:paraId="5AE36A33" w14:textId="77777777" w:rsidR="008A4E00" w:rsidRPr="00EA0A45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Yes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890" w:type="dxa"/>
          </w:tcPr>
          <w:p w14:paraId="616E151F" w14:textId="77777777" w:rsidR="008A4E00" w:rsidRPr="00EA0A45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No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  <w:tr w:rsidR="008A4E00" w:rsidRPr="00894A50" w14:paraId="4D04990F" w14:textId="77777777" w:rsidTr="00896ACB">
        <w:trPr>
          <w:trHeight w:val="224"/>
        </w:trPr>
        <w:tc>
          <w:tcPr>
            <w:tcW w:w="7465" w:type="dxa"/>
          </w:tcPr>
          <w:p w14:paraId="79CAD064" w14:textId="43CDEC1D" w:rsidR="008A4E00" w:rsidRPr="00EA0A45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Fish: serving fish that requires parasite destruction made on site examples</w:t>
            </w:r>
            <w:r w:rsidR="00AB3539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-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sushi, </w:t>
            </w:r>
            <w:r w:rsidR="00050D13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ceviche</w:t>
            </w:r>
          </w:p>
        </w:tc>
        <w:tc>
          <w:tcPr>
            <w:tcW w:w="1000" w:type="dxa"/>
          </w:tcPr>
          <w:p w14:paraId="74A97599" w14:textId="77777777" w:rsidR="008A4E00" w:rsidRPr="00EA0A45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Yes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890" w:type="dxa"/>
          </w:tcPr>
          <w:p w14:paraId="241176BB" w14:textId="77777777" w:rsidR="008A4E00" w:rsidRPr="00EA0A45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No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  <w:tr w:rsidR="008A4E00" w:rsidRPr="00894A50" w14:paraId="6571AC89" w14:textId="77777777" w:rsidTr="00896ACB">
        <w:trPr>
          <w:trHeight w:val="188"/>
        </w:trPr>
        <w:tc>
          <w:tcPr>
            <w:tcW w:w="7465" w:type="dxa"/>
          </w:tcPr>
          <w:p w14:paraId="4470A5F9" w14:textId="08D5097F" w:rsidR="008A4E00" w:rsidRPr="00EA0A45" w:rsidDel="00DA047A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sz w:val="22"/>
                <w:szCs w:val="22"/>
              </w:rPr>
              <w:t>Fresh or live shellfish (oysters, mussels, clams, cockles)</w:t>
            </w:r>
          </w:p>
        </w:tc>
        <w:tc>
          <w:tcPr>
            <w:tcW w:w="1000" w:type="dxa"/>
          </w:tcPr>
          <w:p w14:paraId="309C0CE9" w14:textId="77777777" w:rsidR="008A4E00" w:rsidRPr="00EA0A45" w:rsidDel="00DA047A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Yes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890" w:type="dxa"/>
          </w:tcPr>
          <w:p w14:paraId="6DA81D1C" w14:textId="77777777" w:rsidR="008A4E00" w:rsidRPr="00EA0A45" w:rsidDel="00DA047A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No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  <w:tr w:rsidR="008A4E00" w:rsidRPr="004423A2" w:rsidDel="00DA047A" w14:paraId="3377A537" w14:textId="77777777" w:rsidTr="00896ACB">
        <w:trPr>
          <w:trHeight w:val="188"/>
        </w:trPr>
        <w:tc>
          <w:tcPr>
            <w:tcW w:w="7465" w:type="dxa"/>
          </w:tcPr>
          <w:p w14:paraId="54F4FD3A" w14:textId="77777777" w:rsidR="008A4E00" w:rsidRPr="00EA0A45" w:rsidDel="00DA047A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sz w:val="22"/>
                <w:szCs w:val="22"/>
              </w:rPr>
              <w:t>Exotic Mushrooms</w:t>
            </w:r>
          </w:p>
        </w:tc>
        <w:tc>
          <w:tcPr>
            <w:tcW w:w="1000" w:type="dxa"/>
          </w:tcPr>
          <w:p w14:paraId="55A384C4" w14:textId="77777777" w:rsidR="008A4E00" w:rsidRPr="00EA0A45" w:rsidDel="00DA047A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Yes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890" w:type="dxa"/>
          </w:tcPr>
          <w:p w14:paraId="7D294637" w14:textId="77777777" w:rsidR="008A4E00" w:rsidRPr="00EA0A45" w:rsidDel="00DA047A" w:rsidRDefault="008A4E00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2"/>
                <w:szCs w:val="22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No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</w:tbl>
    <w:p w14:paraId="100A04ED" w14:textId="2011E7BE" w:rsidR="008A4E00" w:rsidRDefault="008A4E00" w:rsidP="008A4E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Bodoni" w:hAnsi="Times New Roman" w:cs="Times New Roman"/>
          <w:bCs/>
          <w:color w:val="5B9BD5" w:themeColor="accent5"/>
          <w:u w:val="single"/>
        </w:rPr>
      </w:pPr>
    </w:p>
    <w:p w14:paraId="5974BEC7" w14:textId="18A11B83" w:rsidR="00140FEF" w:rsidRPr="00246BB3" w:rsidRDefault="00140FEF" w:rsidP="00140FEF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spacing w:after="0"/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Bodoni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Check Equipment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535"/>
        <w:gridCol w:w="4410"/>
        <w:gridCol w:w="450"/>
        <w:gridCol w:w="3960"/>
      </w:tblGrid>
      <w:tr w:rsidR="00466362" w:rsidRPr="00894A50" w14:paraId="4126A3C2" w14:textId="54789041" w:rsidTr="00321EDE">
        <w:trPr>
          <w:trHeight w:val="323"/>
        </w:trPr>
        <w:tc>
          <w:tcPr>
            <w:tcW w:w="535" w:type="dxa"/>
          </w:tcPr>
          <w:p w14:paraId="6EC7AB50" w14:textId="5D2F9B12" w:rsidR="00466362" w:rsidRPr="00B63412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B63412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410" w:type="dxa"/>
          </w:tcPr>
          <w:p w14:paraId="418360A9" w14:textId="77777777" w:rsidR="006F2EC8" w:rsidRPr="00EA0A45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 xml:space="preserve">Hand sink </w:t>
            </w:r>
          </w:p>
          <w:p w14:paraId="7D03FFCA" w14:textId="6FF9140E" w:rsidR="00466362" w:rsidRPr="00EA0A45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How many</w:t>
            </w:r>
            <w:r w:rsidR="001E245C"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: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</w:tcPr>
          <w:p w14:paraId="1D78DF99" w14:textId="2433F267" w:rsidR="00466362" w:rsidRPr="00EA0A45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60" w:type="dxa"/>
          </w:tcPr>
          <w:p w14:paraId="530CBF4A" w14:textId="4F7D53D0" w:rsidR="00466362" w:rsidRPr="00EA0A45" w:rsidRDefault="00F87194" w:rsidP="00466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 xml:space="preserve">Reach-in </w:t>
            </w:r>
            <w:r w:rsidR="002900BD"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f</w:t>
            </w:r>
            <w:r w:rsidR="00050D13"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reezer</w:t>
            </w:r>
            <w:r w:rsidR="00321EDE"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 xml:space="preserve">     How many:</w:t>
            </w:r>
          </w:p>
          <w:p w14:paraId="3042FB29" w14:textId="0B8656FA" w:rsidR="00F87194" w:rsidRPr="00EA0A45" w:rsidRDefault="00321EDE" w:rsidP="00466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Type: </w:t>
            </w:r>
            <w:r w:rsidR="00F87194"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="00F87194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1-door </w:t>
            </w:r>
            <w:r w:rsidR="00F87194"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="00F87194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2- door </w:t>
            </w:r>
            <w:r w:rsidR="00F87194"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="00F87194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multiple</w:t>
            </w:r>
          </w:p>
        </w:tc>
      </w:tr>
      <w:tr w:rsidR="00466362" w:rsidRPr="00894A50" w14:paraId="33BF018C" w14:textId="532C27CA" w:rsidTr="00321EDE">
        <w:trPr>
          <w:trHeight w:val="260"/>
        </w:trPr>
        <w:tc>
          <w:tcPr>
            <w:tcW w:w="535" w:type="dxa"/>
          </w:tcPr>
          <w:p w14:paraId="026525A4" w14:textId="10D18C27" w:rsidR="00466362" w:rsidRPr="00B63412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B63412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410" w:type="dxa"/>
          </w:tcPr>
          <w:p w14:paraId="7D61C816" w14:textId="130DE649" w:rsidR="00466362" w:rsidRPr="00EA0A45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Food preparation sink</w:t>
            </w:r>
          </w:p>
        </w:tc>
        <w:tc>
          <w:tcPr>
            <w:tcW w:w="450" w:type="dxa"/>
          </w:tcPr>
          <w:p w14:paraId="2B45E716" w14:textId="27BDB6C0" w:rsidR="00466362" w:rsidRPr="00EA0A45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60" w:type="dxa"/>
          </w:tcPr>
          <w:p w14:paraId="5FFF4B32" w14:textId="733E4ECF" w:rsidR="00466362" w:rsidRPr="00EA0A45" w:rsidRDefault="00050D13" w:rsidP="00466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 xml:space="preserve">Stove   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Gas      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>Electric</w:t>
            </w:r>
          </w:p>
        </w:tc>
      </w:tr>
      <w:tr w:rsidR="00466362" w:rsidRPr="00894A50" w14:paraId="740B2050" w14:textId="5024ED8F" w:rsidTr="00321EDE">
        <w:trPr>
          <w:trHeight w:val="224"/>
        </w:trPr>
        <w:tc>
          <w:tcPr>
            <w:tcW w:w="535" w:type="dxa"/>
          </w:tcPr>
          <w:p w14:paraId="41AB276F" w14:textId="51FA6146" w:rsidR="00466362" w:rsidRPr="00B63412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B63412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410" w:type="dxa"/>
          </w:tcPr>
          <w:p w14:paraId="5E14A36A" w14:textId="17484B79" w:rsidR="00466362" w:rsidRPr="00EA0A45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Utility</w:t>
            </w:r>
            <w:r w:rsidR="00BD0592"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 xml:space="preserve"> sink/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 xml:space="preserve"> mop sink</w:t>
            </w:r>
          </w:p>
        </w:tc>
        <w:tc>
          <w:tcPr>
            <w:tcW w:w="450" w:type="dxa"/>
          </w:tcPr>
          <w:p w14:paraId="58CE0E65" w14:textId="4E372332" w:rsidR="00466362" w:rsidRPr="00EA0A45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60" w:type="dxa"/>
          </w:tcPr>
          <w:p w14:paraId="33BA59D2" w14:textId="0E344BF0" w:rsidR="00466362" w:rsidRPr="00EA0A45" w:rsidRDefault="00050D13" w:rsidP="00466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Oven</w:t>
            </w:r>
          </w:p>
        </w:tc>
      </w:tr>
      <w:tr w:rsidR="00466362" w:rsidRPr="00894A50" w14:paraId="46FAC768" w14:textId="662199B7" w:rsidTr="00321EDE">
        <w:trPr>
          <w:trHeight w:val="188"/>
        </w:trPr>
        <w:tc>
          <w:tcPr>
            <w:tcW w:w="535" w:type="dxa"/>
          </w:tcPr>
          <w:p w14:paraId="69E3A548" w14:textId="0D72A19C" w:rsidR="00466362" w:rsidRPr="00B63412" w:rsidDel="00DA047A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B63412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410" w:type="dxa"/>
          </w:tcPr>
          <w:p w14:paraId="5D489DAF" w14:textId="4B842956" w:rsidR="00466362" w:rsidRPr="00EA0A45" w:rsidDel="00DA047A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Dump sink</w:t>
            </w:r>
          </w:p>
        </w:tc>
        <w:tc>
          <w:tcPr>
            <w:tcW w:w="450" w:type="dxa"/>
          </w:tcPr>
          <w:p w14:paraId="45D63D4F" w14:textId="49ED17FA" w:rsidR="00466362" w:rsidRPr="00EA0A45" w:rsidDel="00DA047A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60" w:type="dxa"/>
          </w:tcPr>
          <w:p w14:paraId="3212DBFF" w14:textId="529820D9" w:rsidR="00466362" w:rsidRPr="00EA0A45" w:rsidDel="00DA047A" w:rsidRDefault="00050D13" w:rsidP="00466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Convection oven</w:t>
            </w:r>
          </w:p>
        </w:tc>
      </w:tr>
      <w:tr w:rsidR="00466362" w:rsidRPr="004423A2" w:rsidDel="00DA047A" w14:paraId="22DAD711" w14:textId="01359215" w:rsidTr="00321EDE">
        <w:trPr>
          <w:trHeight w:val="188"/>
        </w:trPr>
        <w:tc>
          <w:tcPr>
            <w:tcW w:w="535" w:type="dxa"/>
          </w:tcPr>
          <w:p w14:paraId="1DC0B41B" w14:textId="01AE95B9" w:rsidR="00466362" w:rsidRPr="00B63412" w:rsidDel="00DA047A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B63412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410" w:type="dxa"/>
          </w:tcPr>
          <w:p w14:paraId="04CA22B0" w14:textId="3F28B5E3" w:rsidR="00466362" w:rsidRPr="00EA0A45" w:rsidDel="00DA047A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3-bay sink</w:t>
            </w:r>
          </w:p>
        </w:tc>
        <w:tc>
          <w:tcPr>
            <w:tcW w:w="450" w:type="dxa"/>
          </w:tcPr>
          <w:p w14:paraId="59A17A3A" w14:textId="1B66FBEA" w:rsidR="00466362" w:rsidRPr="00EA0A45" w:rsidDel="00DA047A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60" w:type="dxa"/>
          </w:tcPr>
          <w:p w14:paraId="7F31D4A4" w14:textId="6D1E7382" w:rsidR="00466362" w:rsidRPr="00EA0A45" w:rsidDel="00DA047A" w:rsidRDefault="00050D13" w:rsidP="00466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F</w:t>
            </w:r>
            <w:r w:rsidR="00321EDE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ryer</w:t>
            </w:r>
          </w:p>
        </w:tc>
      </w:tr>
      <w:tr w:rsidR="00466362" w:rsidRPr="00894A50" w14:paraId="0882C924" w14:textId="62C9277C" w:rsidTr="00321EDE">
        <w:trPr>
          <w:trHeight w:val="260"/>
        </w:trPr>
        <w:tc>
          <w:tcPr>
            <w:tcW w:w="535" w:type="dxa"/>
          </w:tcPr>
          <w:p w14:paraId="40797267" w14:textId="21B28897" w:rsidR="00466362" w:rsidRPr="00B63412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B63412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410" w:type="dxa"/>
          </w:tcPr>
          <w:p w14:paraId="0E26C159" w14:textId="21901C68" w:rsidR="00466362" w:rsidRPr="00EA0A45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3-bay sink at the bar</w:t>
            </w:r>
          </w:p>
        </w:tc>
        <w:tc>
          <w:tcPr>
            <w:tcW w:w="450" w:type="dxa"/>
          </w:tcPr>
          <w:p w14:paraId="7FD42455" w14:textId="2B9E329C" w:rsidR="00466362" w:rsidRPr="00EA0A45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60" w:type="dxa"/>
          </w:tcPr>
          <w:p w14:paraId="59FCAE44" w14:textId="27B12204" w:rsidR="00466362" w:rsidRPr="00EA0A45" w:rsidRDefault="00050D13" w:rsidP="00466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Griddle</w:t>
            </w:r>
            <w:r w:rsidR="00321EDE"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/Flat top</w:t>
            </w:r>
          </w:p>
        </w:tc>
      </w:tr>
      <w:tr w:rsidR="00466362" w:rsidRPr="00894A50" w14:paraId="1F1396EF" w14:textId="552A36C8" w:rsidTr="00321EDE">
        <w:trPr>
          <w:trHeight w:val="224"/>
        </w:trPr>
        <w:tc>
          <w:tcPr>
            <w:tcW w:w="535" w:type="dxa"/>
          </w:tcPr>
          <w:p w14:paraId="1C6B3216" w14:textId="592ECD0B" w:rsidR="00466362" w:rsidRPr="00B63412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B63412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410" w:type="dxa"/>
          </w:tcPr>
          <w:p w14:paraId="576D3ED2" w14:textId="3C2CF286" w:rsidR="00466362" w:rsidRPr="00EA0A45" w:rsidRDefault="007E2C3C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 xml:space="preserve">Dish </w:t>
            </w:r>
            <w:r w:rsidR="00BD0592"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m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achine</w:t>
            </w:r>
          </w:p>
        </w:tc>
        <w:tc>
          <w:tcPr>
            <w:tcW w:w="450" w:type="dxa"/>
          </w:tcPr>
          <w:p w14:paraId="150FED69" w14:textId="2EBCB4A2" w:rsidR="00466362" w:rsidRPr="00EA0A45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60" w:type="dxa"/>
          </w:tcPr>
          <w:p w14:paraId="4F84894C" w14:textId="3E9C4AC0" w:rsidR="00466362" w:rsidRPr="00EA0A45" w:rsidRDefault="00050D13" w:rsidP="00466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Flame grill</w:t>
            </w:r>
          </w:p>
        </w:tc>
      </w:tr>
      <w:tr w:rsidR="00466362" w:rsidRPr="00894A50" w14:paraId="189F8110" w14:textId="0F1FE09D" w:rsidTr="00321EDE">
        <w:trPr>
          <w:trHeight w:val="188"/>
        </w:trPr>
        <w:tc>
          <w:tcPr>
            <w:tcW w:w="535" w:type="dxa"/>
          </w:tcPr>
          <w:p w14:paraId="4D9214BB" w14:textId="737CF4B6" w:rsidR="00466362" w:rsidRPr="00B63412" w:rsidDel="00DA047A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B63412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410" w:type="dxa"/>
          </w:tcPr>
          <w:p w14:paraId="783235D4" w14:textId="47BFA04E" w:rsidR="00466362" w:rsidRPr="00EA0A45" w:rsidDel="00DA047A" w:rsidRDefault="007E2C3C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Ice bins/Ice machines</w:t>
            </w:r>
          </w:p>
        </w:tc>
        <w:tc>
          <w:tcPr>
            <w:tcW w:w="450" w:type="dxa"/>
          </w:tcPr>
          <w:p w14:paraId="3947F56F" w14:textId="034C60C3" w:rsidR="00466362" w:rsidRPr="00EA0A45" w:rsidDel="00DA047A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60" w:type="dxa"/>
          </w:tcPr>
          <w:p w14:paraId="54F8A7C6" w14:textId="7CD15E52" w:rsidR="00466362" w:rsidRPr="00EA0A45" w:rsidDel="00DA047A" w:rsidRDefault="00050D13" w:rsidP="00466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Salamander</w:t>
            </w:r>
          </w:p>
        </w:tc>
      </w:tr>
      <w:tr w:rsidR="00466362" w:rsidRPr="004423A2" w:rsidDel="00DA047A" w14:paraId="68D1232C" w14:textId="6FB976B8" w:rsidTr="00321EDE">
        <w:trPr>
          <w:trHeight w:val="188"/>
        </w:trPr>
        <w:tc>
          <w:tcPr>
            <w:tcW w:w="535" w:type="dxa"/>
          </w:tcPr>
          <w:p w14:paraId="3A26FF35" w14:textId="1BC4E288" w:rsidR="00466362" w:rsidRPr="00B63412" w:rsidDel="00DA047A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B63412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410" w:type="dxa"/>
          </w:tcPr>
          <w:p w14:paraId="0519572B" w14:textId="4EB3F732" w:rsidR="00466362" w:rsidRPr="00EA0A45" w:rsidDel="00DA047A" w:rsidRDefault="00E557D3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4"/>
                <w:szCs w:val="24"/>
              </w:rPr>
              <w:t>Buffet line</w:t>
            </w:r>
          </w:p>
        </w:tc>
        <w:tc>
          <w:tcPr>
            <w:tcW w:w="450" w:type="dxa"/>
          </w:tcPr>
          <w:p w14:paraId="3831C7F7" w14:textId="4C0CEF0B" w:rsidR="00466362" w:rsidRPr="00EA0A45" w:rsidDel="00DA047A" w:rsidRDefault="00466362" w:rsidP="00AD4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60" w:type="dxa"/>
          </w:tcPr>
          <w:p w14:paraId="390C6A74" w14:textId="2E066D0A" w:rsidR="00466362" w:rsidRPr="00EA0A45" w:rsidDel="00DA047A" w:rsidRDefault="00050D13" w:rsidP="00466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Hot holding table</w:t>
            </w:r>
          </w:p>
        </w:tc>
      </w:tr>
      <w:tr w:rsidR="00E557D3" w:rsidRPr="00BF2B45" w:rsidDel="00DA047A" w14:paraId="0072A997" w14:textId="77777777" w:rsidTr="00321EDE">
        <w:trPr>
          <w:trHeight w:val="188"/>
        </w:trPr>
        <w:tc>
          <w:tcPr>
            <w:tcW w:w="535" w:type="dxa"/>
          </w:tcPr>
          <w:p w14:paraId="36CE1CC1" w14:textId="77777777" w:rsidR="00E557D3" w:rsidRPr="00B63412" w:rsidDel="00DA047A" w:rsidRDefault="00E557D3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B63412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410" w:type="dxa"/>
          </w:tcPr>
          <w:p w14:paraId="1C31E7B1" w14:textId="62E7687D" w:rsidR="00E557D3" w:rsidRPr="00EA0A45" w:rsidDel="00DA047A" w:rsidRDefault="003C7D3C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Ventilation hood</w:t>
            </w:r>
          </w:p>
        </w:tc>
        <w:tc>
          <w:tcPr>
            <w:tcW w:w="450" w:type="dxa"/>
          </w:tcPr>
          <w:p w14:paraId="41922108" w14:textId="77777777" w:rsidR="00E557D3" w:rsidRPr="00EA0A45" w:rsidDel="00DA047A" w:rsidRDefault="00E557D3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60" w:type="dxa"/>
          </w:tcPr>
          <w:p w14:paraId="1E09FE6F" w14:textId="536949E5" w:rsidR="00E557D3" w:rsidRPr="00EA0A45" w:rsidDel="00DA047A" w:rsidRDefault="007E2C3C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Steam kettle</w:t>
            </w:r>
          </w:p>
        </w:tc>
      </w:tr>
      <w:tr w:rsidR="00E557D3" w:rsidRPr="00BF2B45" w:rsidDel="00DA047A" w14:paraId="55CC1DD8" w14:textId="77777777" w:rsidTr="00321EDE">
        <w:trPr>
          <w:trHeight w:val="188"/>
        </w:trPr>
        <w:tc>
          <w:tcPr>
            <w:tcW w:w="535" w:type="dxa"/>
          </w:tcPr>
          <w:p w14:paraId="49E0C159" w14:textId="77777777" w:rsidR="00E557D3" w:rsidRPr="00B63412" w:rsidDel="00DA047A" w:rsidRDefault="00E557D3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B63412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410" w:type="dxa"/>
          </w:tcPr>
          <w:p w14:paraId="5A171811" w14:textId="11073D50" w:rsidR="00D23F82" w:rsidRPr="00EA0A45" w:rsidRDefault="003C7D3C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Walk-in cooler</w:t>
            </w:r>
            <w:r w:rsidR="002900BD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 </w:t>
            </w:r>
            <w:r w:rsidR="00321EDE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              </w:t>
            </w:r>
            <w:r w:rsidR="002629C6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 </w:t>
            </w:r>
            <w:r w:rsidR="00321EDE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How </w:t>
            </w:r>
            <w:r w:rsidR="002629C6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many</w:t>
            </w:r>
            <w:r w:rsidR="0060131E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:</w:t>
            </w:r>
          </w:p>
          <w:p w14:paraId="4E6655B7" w14:textId="43032F2C" w:rsidR="00E557D3" w:rsidRPr="00EA0A45" w:rsidDel="00DA047A" w:rsidRDefault="00D15C25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Indoor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Display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Outdoor</w:t>
            </w:r>
          </w:p>
        </w:tc>
        <w:tc>
          <w:tcPr>
            <w:tcW w:w="450" w:type="dxa"/>
          </w:tcPr>
          <w:p w14:paraId="46F31F61" w14:textId="77777777" w:rsidR="00E557D3" w:rsidRPr="00EA0A45" w:rsidDel="00DA047A" w:rsidRDefault="00E557D3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60" w:type="dxa"/>
          </w:tcPr>
          <w:p w14:paraId="7807942B" w14:textId="31449482" w:rsidR="00E557D3" w:rsidRPr="00EA0A45" w:rsidDel="00DA047A" w:rsidRDefault="00321EDE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Rotisserie </w:t>
            </w:r>
          </w:p>
        </w:tc>
      </w:tr>
      <w:tr w:rsidR="00E557D3" w:rsidRPr="00BF2B45" w:rsidDel="00DA047A" w14:paraId="7227F2A6" w14:textId="77777777" w:rsidTr="00321EDE">
        <w:trPr>
          <w:trHeight w:val="188"/>
        </w:trPr>
        <w:tc>
          <w:tcPr>
            <w:tcW w:w="535" w:type="dxa"/>
          </w:tcPr>
          <w:p w14:paraId="12A1DAC9" w14:textId="77777777" w:rsidR="00E557D3" w:rsidRPr="00B63412" w:rsidDel="00DA047A" w:rsidRDefault="00E557D3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B63412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410" w:type="dxa"/>
          </w:tcPr>
          <w:p w14:paraId="5E68CAFA" w14:textId="483295F6" w:rsidR="00D23F82" w:rsidRPr="00EA0A45" w:rsidRDefault="003C7D3C" w:rsidP="00D15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Walk-in freezer</w:t>
            </w:r>
            <w:r w:rsidR="00D15C25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 </w:t>
            </w:r>
            <w:r w:rsidR="00321EDE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             </w:t>
            </w:r>
            <w:r w:rsidR="002629C6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 </w:t>
            </w:r>
            <w:r w:rsidR="00321EDE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How many:</w:t>
            </w:r>
          </w:p>
          <w:p w14:paraId="66531966" w14:textId="753FB042" w:rsidR="00E557D3" w:rsidRPr="00EA0A45" w:rsidDel="00DA047A" w:rsidRDefault="00D15C25" w:rsidP="00D15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Indoor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Display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Outdoor</w:t>
            </w:r>
          </w:p>
        </w:tc>
        <w:tc>
          <w:tcPr>
            <w:tcW w:w="450" w:type="dxa"/>
          </w:tcPr>
          <w:p w14:paraId="1D0249BB" w14:textId="77777777" w:rsidR="00E557D3" w:rsidRPr="00EA0A45" w:rsidDel="00DA047A" w:rsidRDefault="00E557D3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60" w:type="dxa"/>
          </w:tcPr>
          <w:p w14:paraId="7BD33F15" w14:textId="2E6A59D3" w:rsidR="00E557D3" w:rsidRPr="00EA0A45" w:rsidDel="00DA047A" w:rsidRDefault="007E2C3C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Bathroom/</w:t>
            </w:r>
            <w:r w:rsidR="00F87194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T</w:t>
            </w: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oilet facilities</w:t>
            </w:r>
          </w:p>
        </w:tc>
      </w:tr>
      <w:tr w:rsidR="00E557D3" w:rsidRPr="00BF2B45" w:rsidDel="00DA047A" w14:paraId="5E1625AC" w14:textId="77777777" w:rsidTr="00321EDE">
        <w:trPr>
          <w:trHeight w:val="188"/>
        </w:trPr>
        <w:tc>
          <w:tcPr>
            <w:tcW w:w="535" w:type="dxa"/>
          </w:tcPr>
          <w:p w14:paraId="0194CB69" w14:textId="77777777" w:rsidR="00E557D3" w:rsidRPr="00B63412" w:rsidDel="00DA047A" w:rsidRDefault="00E557D3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B63412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410" w:type="dxa"/>
          </w:tcPr>
          <w:p w14:paraId="1E31111A" w14:textId="7316AE88" w:rsidR="00D23F82" w:rsidRPr="00EA0A45" w:rsidRDefault="00D23F82" w:rsidP="00D23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Reach-</w:t>
            </w:r>
            <w:r w:rsidR="001E245C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i</w:t>
            </w: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n refrigerator </w:t>
            </w:r>
            <w:r w:rsidR="00321EDE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     </w:t>
            </w:r>
            <w:r w:rsidR="002629C6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 </w:t>
            </w:r>
            <w:r w:rsidR="00321EDE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How many:</w:t>
            </w:r>
          </w:p>
          <w:p w14:paraId="444C2D6C" w14:textId="04361A81" w:rsidR="00E557D3" w:rsidRPr="00EA0A45" w:rsidDel="00DA047A" w:rsidRDefault="00321EDE" w:rsidP="00D23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Type: </w:t>
            </w:r>
            <w:r w:rsidR="00D23F82"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="00D23F82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1-door </w:t>
            </w:r>
            <w:r w:rsidR="00D23F82"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="00D23F82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2- door </w:t>
            </w:r>
            <w:r w:rsidR="00D23F82"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="00D23F82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multiple</w:t>
            </w:r>
          </w:p>
        </w:tc>
        <w:tc>
          <w:tcPr>
            <w:tcW w:w="450" w:type="dxa"/>
          </w:tcPr>
          <w:p w14:paraId="39775D81" w14:textId="77777777" w:rsidR="00E557D3" w:rsidRPr="00EA0A45" w:rsidDel="00DA047A" w:rsidRDefault="00E557D3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60" w:type="dxa"/>
          </w:tcPr>
          <w:p w14:paraId="334AF7EE" w14:textId="077A9546" w:rsidR="00E557D3" w:rsidRPr="00EA0A45" w:rsidDel="00DA047A" w:rsidRDefault="00C3364B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Grease trap</w:t>
            </w:r>
          </w:p>
        </w:tc>
      </w:tr>
      <w:tr w:rsidR="00E557D3" w:rsidRPr="00BF2B45" w:rsidDel="00DA047A" w14:paraId="2929B95D" w14:textId="77777777" w:rsidTr="00321EDE">
        <w:trPr>
          <w:trHeight w:val="188"/>
        </w:trPr>
        <w:tc>
          <w:tcPr>
            <w:tcW w:w="535" w:type="dxa"/>
          </w:tcPr>
          <w:p w14:paraId="12B02AE1" w14:textId="77777777" w:rsidR="00E557D3" w:rsidRPr="00B63412" w:rsidDel="00DA047A" w:rsidRDefault="00E557D3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B63412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410" w:type="dxa"/>
          </w:tcPr>
          <w:p w14:paraId="60219784" w14:textId="2C6D2AFB" w:rsidR="00E557D3" w:rsidRPr="00EA0A45" w:rsidRDefault="00F87194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Sandwich prep/Low </w:t>
            </w:r>
            <w:r w:rsidR="00321EDE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boy</w:t>
            </w:r>
            <w:r w:rsidR="002629C6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 </w:t>
            </w:r>
            <w:r w:rsidR="00321EDE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How many:</w:t>
            </w:r>
          </w:p>
          <w:p w14:paraId="0B69A2BA" w14:textId="68B458C1" w:rsidR="00F87194" w:rsidRPr="00EA0A45" w:rsidDel="00DA047A" w:rsidRDefault="00321EDE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Type: </w:t>
            </w:r>
            <w:r w:rsidR="00F87194"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="00F87194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1-door </w:t>
            </w:r>
            <w:r w:rsidR="00F87194"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="00F87194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2- door </w:t>
            </w:r>
            <w:r w:rsidR="00F87194"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="00F87194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multiple</w:t>
            </w:r>
          </w:p>
        </w:tc>
        <w:tc>
          <w:tcPr>
            <w:tcW w:w="450" w:type="dxa"/>
          </w:tcPr>
          <w:p w14:paraId="6E947AC1" w14:textId="77777777" w:rsidR="00E557D3" w:rsidRPr="00EA0A45" w:rsidDel="00DA047A" w:rsidRDefault="00E557D3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60" w:type="dxa"/>
          </w:tcPr>
          <w:p w14:paraId="51363F5D" w14:textId="5DA975AB" w:rsidR="00E557D3" w:rsidRPr="00EA0A45" w:rsidDel="00DA047A" w:rsidRDefault="007E2C3C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Other:</w:t>
            </w:r>
          </w:p>
        </w:tc>
      </w:tr>
      <w:tr w:rsidR="00E557D3" w:rsidRPr="00BF2B45" w:rsidDel="00DA047A" w14:paraId="1C5EB33A" w14:textId="77777777" w:rsidTr="00321EDE">
        <w:trPr>
          <w:trHeight w:val="188"/>
        </w:trPr>
        <w:tc>
          <w:tcPr>
            <w:tcW w:w="535" w:type="dxa"/>
          </w:tcPr>
          <w:p w14:paraId="40B8F1D0" w14:textId="77777777" w:rsidR="00E557D3" w:rsidRPr="00B63412" w:rsidDel="00DA047A" w:rsidRDefault="00E557D3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B63412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410" w:type="dxa"/>
          </w:tcPr>
          <w:p w14:paraId="0F43E47A" w14:textId="0ED588A3" w:rsidR="00E557D3" w:rsidRPr="00EA0A45" w:rsidRDefault="00F87194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Refrigerated Drawers</w:t>
            </w:r>
            <w:r w:rsidR="00321EDE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     </w:t>
            </w:r>
            <w:r w:rsidR="002629C6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 xml:space="preserve"> </w:t>
            </w:r>
            <w:r w:rsidR="00321EDE"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How many:</w:t>
            </w:r>
          </w:p>
          <w:p w14:paraId="122187EA" w14:textId="7B18DB84" w:rsidR="00F87194" w:rsidRPr="00EA0A45" w:rsidDel="00DA047A" w:rsidRDefault="00321EDE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Type: </w:t>
            </w:r>
            <w:r w:rsidR="00F87194"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="00F87194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1-door </w:t>
            </w:r>
            <w:r w:rsidR="00F87194"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="00F87194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2- door </w:t>
            </w:r>
            <w:r w:rsidR="00F87194"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  <w:r w:rsidR="00F87194" w:rsidRPr="00EA0A45">
              <w:rPr>
                <w:rFonts w:ascii="Times New Roman" w:eastAsia="MS Gothic" w:hAnsi="Times New Roman" w:cs="Times New Roman"/>
                <w:color w:val="000000"/>
                <w:sz w:val="24"/>
                <w:szCs w:val="24"/>
              </w:rPr>
              <w:t xml:space="preserve"> multiple</w:t>
            </w:r>
          </w:p>
        </w:tc>
        <w:tc>
          <w:tcPr>
            <w:tcW w:w="450" w:type="dxa"/>
          </w:tcPr>
          <w:p w14:paraId="2B67DD32" w14:textId="77777777" w:rsidR="00E557D3" w:rsidRPr="00EA0A45" w:rsidDel="00DA047A" w:rsidRDefault="00E557D3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3960" w:type="dxa"/>
          </w:tcPr>
          <w:p w14:paraId="4A9DA20D" w14:textId="3F744B36" w:rsidR="00E557D3" w:rsidRPr="00EA0A45" w:rsidDel="00DA047A" w:rsidRDefault="007E2C3C" w:rsidP="00050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4"/>
                <w:szCs w:val="24"/>
              </w:rPr>
            </w:pPr>
            <w:r w:rsidRPr="00EA0A45">
              <w:rPr>
                <w:rFonts w:ascii="Times New Roman" w:eastAsia="Bodoni" w:hAnsi="Times New Roman" w:cs="Times New Roman"/>
                <w:sz w:val="24"/>
                <w:szCs w:val="24"/>
              </w:rPr>
              <w:t>Other:</w:t>
            </w:r>
          </w:p>
        </w:tc>
      </w:tr>
    </w:tbl>
    <w:p w14:paraId="69F43A7D" w14:textId="77777777" w:rsidR="00140FEF" w:rsidRPr="00894A50" w:rsidRDefault="00140FEF" w:rsidP="008A4E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Bodoni" w:hAnsi="Times New Roman" w:cs="Times New Roman"/>
          <w:bCs/>
          <w:color w:val="5B9BD5" w:themeColor="accent5"/>
          <w:u w:val="single"/>
        </w:rPr>
      </w:pPr>
    </w:p>
    <w:p w14:paraId="1864C452" w14:textId="362D8658" w:rsidR="00D23D52" w:rsidRPr="00A01574" w:rsidRDefault="00D23D52" w:rsidP="00D23D52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tabs>
          <w:tab w:val="left" w:pos="7164"/>
        </w:tabs>
        <w:spacing w:after="0"/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Food Supplies</w:t>
      </w:r>
      <w:r w:rsidRPr="00A01574">
        <w:rPr>
          <w:rFonts w:ascii="Times New Roman" w:eastAsia="Bodoni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3D52" w:rsidRPr="00894A50" w14:paraId="5996164D" w14:textId="77777777" w:rsidTr="009B6D40">
        <w:trPr>
          <w:trHeight w:val="1511"/>
        </w:trPr>
        <w:tc>
          <w:tcPr>
            <w:tcW w:w="9350" w:type="dxa"/>
          </w:tcPr>
          <w:p w14:paraId="2CDBAC50" w14:textId="4EA11CED" w:rsidR="00D23D52" w:rsidRPr="00EA0A45" w:rsidRDefault="00D23D52" w:rsidP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How many times per week will you get delivery </w:t>
            </w:r>
            <w:r w:rsidR="009B6D40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for the following?</w:t>
            </w:r>
          </w:p>
          <w:p w14:paraId="060933E7" w14:textId="77777777" w:rsidR="009B6D40" w:rsidRPr="00EA0A45" w:rsidRDefault="009B6D40" w:rsidP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</w:p>
          <w:p w14:paraId="20D1E313" w14:textId="1AE99D3C" w:rsidR="009B6D40" w:rsidRPr="00EA0A45" w:rsidRDefault="009B6D40" w:rsidP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Refrigerated Foods: 1x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2x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 3x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4+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            Daily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  NA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  <w:p w14:paraId="2E6B5276" w14:textId="60D73E65" w:rsidR="009B6D40" w:rsidRPr="00EA0A45" w:rsidRDefault="009B6D40" w:rsidP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Frozen Foods:          1x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2x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 3x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4+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            Daily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  NA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  <w:p w14:paraId="5DD899EE" w14:textId="0F41C464" w:rsidR="009B6D40" w:rsidRPr="00894A50" w:rsidRDefault="009B6D40" w:rsidP="0012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Dry Goods:              1x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2x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 3x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4+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            Daily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  NA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</w:tbl>
    <w:p w14:paraId="5EE9DD5C" w14:textId="77777777" w:rsidR="001E245C" w:rsidRPr="00894A50" w:rsidRDefault="001E245C" w:rsidP="00A144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Bodoni" w:hAnsi="Times New Roman" w:cs="Times New Roman"/>
          <w:bCs/>
          <w:color w:val="000000"/>
        </w:rPr>
      </w:pPr>
    </w:p>
    <w:p w14:paraId="7C26D732" w14:textId="5506609D" w:rsidR="00A144E7" w:rsidRPr="00246BB3" w:rsidRDefault="00A144E7" w:rsidP="00A144E7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spacing w:after="0"/>
        <w:rPr>
          <w:rFonts w:ascii="Times New Roman" w:eastAsia="Bodoni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157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Catering and </w:t>
      </w:r>
      <w:r w:rsidR="0059141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A0157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ff-</w:t>
      </w:r>
      <w:r w:rsidR="0059141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A0157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ite </w:t>
      </w:r>
      <w:r w:rsidR="0059141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A0157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ervices           </w:t>
      </w:r>
      <w:r w:rsidRPr="00246BB3">
        <w:rPr>
          <w:rFonts w:ascii="Times New Roman" w:eastAsia="Bodon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  <w:r w:rsidR="004E771F">
        <w:rPr>
          <w:rFonts w:ascii="Times New Roman" w:eastAsia="Bodon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6BB3">
        <w:rPr>
          <w:rFonts w:ascii="Segoe UI Symbol" w:eastAsia="MS Gothic" w:hAnsi="Segoe UI Symbol" w:cs="Segoe UI Symbo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☐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7"/>
        <w:gridCol w:w="683"/>
        <w:gridCol w:w="1195"/>
      </w:tblGrid>
      <w:tr w:rsidR="00A144E7" w:rsidRPr="00894A50" w14:paraId="0994DE44" w14:textId="73DCA3F6" w:rsidTr="00F46BF0">
        <w:trPr>
          <w:trHeight w:val="539"/>
        </w:trPr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8608" w14:textId="257CCF34" w:rsidR="00A144E7" w:rsidRPr="00EA0A45" w:rsidRDefault="00A144E7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Will meals be prepared or cooked at off-site locations</w:t>
            </w:r>
            <w:r w:rsidR="00591418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?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04D5" w14:textId="5F99090D" w:rsidR="00A144E7" w:rsidRPr="00EA0A45" w:rsidRDefault="00A144E7" w:rsidP="00A1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Yes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   No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  <w:tr w:rsidR="00A144E7" w:rsidRPr="00894A50" w14:paraId="675E1FE2" w14:textId="77777777" w:rsidTr="00F46BF0">
        <w:trPr>
          <w:trHeight w:val="944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85D6" w14:textId="3F67CB4D" w:rsidR="00A144E7" w:rsidRPr="00EA0A45" w:rsidRDefault="00A144E7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What type of vehicles will be used to transport food? </w:t>
            </w:r>
          </w:p>
        </w:tc>
      </w:tr>
      <w:tr w:rsidR="006350DA" w:rsidRPr="00894A50" w14:paraId="325EB2BD" w14:textId="54C904CD" w:rsidTr="006350DA">
        <w:trPr>
          <w:trHeight w:val="1241"/>
        </w:trPr>
        <w:tc>
          <w:tcPr>
            <w:tcW w:w="8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0356" w14:textId="6D967298" w:rsidR="006350DA" w:rsidRPr="00EA0A45" w:rsidRDefault="006350DA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How will HOT</w:t>
            </w:r>
            <w:r w:rsidR="00F46BF0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food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be held at proper temperature during transport, preparation, and serving?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0EB4" w14:textId="651EDCDB" w:rsidR="006350DA" w:rsidRPr="00EA0A45" w:rsidRDefault="006350DA" w:rsidP="001E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>NA</w:t>
            </w:r>
            <w:r w:rsidR="004E771F"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                         </w:t>
            </w:r>
          </w:p>
        </w:tc>
      </w:tr>
      <w:tr w:rsidR="006350DA" w:rsidRPr="00894A50" w14:paraId="59218104" w14:textId="6AE0C617" w:rsidTr="00635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0"/>
        </w:trPr>
        <w:tc>
          <w:tcPr>
            <w:tcW w:w="8160" w:type="dxa"/>
            <w:gridSpan w:val="2"/>
          </w:tcPr>
          <w:p w14:paraId="75FBD4D9" w14:textId="4CD19B5C" w:rsidR="006350DA" w:rsidRPr="00EA0A45" w:rsidRDefault="006350DA" w:rsidP="00635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</w:pPr>
            <w:bookmarkStart w:id="2" w:name="_Hlk134442778"/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How will COLD</w:t>
            </w:r>
            <w:r w:rsidR="00F46BF0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food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be held at proper temperature during transport, preparation, and serving?</w:t>
            </w:r>
          </w:p>
        </w:tc>
        <w:tc>
          <w:tcPr>
            <w:tcW w:w="1195" w:type="dxa"/>
          </w:tcPr>
          <w:p w14:paraId="4C1C5EFC" w14:textId="09402AD9" w:rsidR="006350DA" w:rsidRPr="00EA0A45" w:rsidRDefault="006350DA" w:rsidP="001E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bCs/>
                <w:color w:val="000000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>NA</w:t>
            </w:r>
            <w:r w:rsidR="004E771F"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                         </w:t>
            </w:r>
          </w:p>
        </w:tc>
      </w:tr>
      <w:bookmarkEnd w:id="2"/>
      <w:tr w:rsidR="006350DA" w:rsidRPr="00894A50" w14:paraId="003E9B12" w14:textId="77777777" w:rsidTr="00896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7"/>
        </w:trPr>
        <w:tc>
          <w:tcPr>
            <w:tcW w:w="9355" w:type="dxa"/>
            <w:gridSpan w:val="3"/>
          </w:tcPr>
          <w:p w14:paraId="5D682ACB" w14:textId="57CAF7CF" w:rsidR="006350DA" w:rsidRPr="00EA0A45" w:rsidRDefault="006350DA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>How will food be protected from contamination during transport, preparation</w:t>
            </w:r>
            <w:r w:rsidR="00A01574" w:rsidRPr="00EA0A45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>,</w:t>
            </w:r>
            <w:r w:rsidRPr="00EA0A45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 xml:space="preserve"> and serving?           </w:t>
            </w:r>
          </w:p>
        </w:tc>
      </w:tr>
      <w:tr w:rsidR="006350DA" w:rsidRPr="00894A50" w14:paraId="6BB76B71" w14:textId="77777777" w:rsidTr="00896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7"/>
        </w:trPr>
        <w:tc>
          <w:tcPr>
            <w:tcW w:w="9355" w:type="dxa"/>
            <w:gridSpan w:val="3"/>
          </w:tcPr>
          <w:p w14:paraId="0733DD24" w14:textId="5F939CFB" w:rsidR="006350DA" w:rsidRPr="00EA0A45" w:rsidRDefault="007E2C3C" w:rsidP="0089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>Additional Comments:</w:t>
            </w:r>
          </w:p>
        </w:tc>
      </w:tr>
    </w:tbl>
    <w:p w14:paraId="37169516" w14:textId="781F1B5C" w:rsidR="006350DA" w:rsidRDefault="006350DA" w:rsidP="006350D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</w:p>
    <w:p w14:paraId="71AF7517" w14:textId="51024F1F" w:rsidR="004958AC" w:rsidRPr="00246BB3" w:rsidRDefault="004958AC" w:rsidP="004958AC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spacing w:after="0"/>
        <w:rPr>
          <w:rFonts w:ascii="Times New Roman" w:eastAsia="Bodoni" w:hAnsi="Times New Roman" w:cs="Times New Roman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Garbage and Refuse</w:t>
      </w:r>
      <w:r w:rsidRPr="00A0157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Pr="00246BB3">
        <w:rPr>
          <w:rFonts w:ascii="Times New Roman" w:eastAsia="Bodon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</w:t>
      </w:r>
      <w:r w:rsidR="003E1E3E">
        <w:rPr>
          <w:rFonts w:ascii="Times New Roman" w:eastAsia="Bodoni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6BB3">
        <w:rPr>
          <w:rFonts w:ascii="Segoe UI Symbol" w:eastAsia="MS Gothic" w:hAnsi="Segoe UI Symbol" w:cs="Segoe UI Symbo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☐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5"/>
        <w:gridCol w:w="1620"/>
      </w:tblGrid>
      <w:tr w:rsidR="004958AC" w:rsidRPr="00894A50" w14:paraId="47246066" w14:textId="77777777" w:rsidTr="004B1056">
        <w:trPr>
          <w:trHeight w:val="512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DF79" w14:textId="4655DE54" w:rsidR="004958AC" w:rsidRPr="00EA0A45" w:rsidRDefault="004958AC" w:rsidP="00BD0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Will refuse be stored inside? If yes, where?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295A" w14:textId="0F802146" w:rsidR="004958AC" w:rsidRPr="00EA0A45" w:rsidRDefault="00E02883" w:rsidP="00BD0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4958AC"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Yes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No</w:t>
            </w:r>
            <w:r w:rsidR="004958AC"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4958AC"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  <w:tr w:rsidR="004958AC" w:rsidRPr="00894A50" w14:paraId="78C8D284" w14:textId="4B00551F" w:rsidTr="004B1056">
        <w:trPr>
          <w:trHeight w:val="1520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B615" w14:textId="0C6BCF67" w:rsidR="004958AC" w:rsidRPr="00EA0A45" w:rsidRDefault="004958AC" w:rsidP="00BD0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Will a dumpster be used?</w:t>
            </w:r>
            <w:r w:rsidR="004A4AEC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If yes, provide answer below.</w:t>
            </w:r>
          </w:p>
          <w:p w14:paraId="1D273835" w14:textId="77777777" w:rsidR="00E02883" w:rsidRPr="00EA0A45" w:rsidRDefault="00E02883" w:rsidP="00BD0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</w:p>
          <w:p w14:paraId="4B166B71" w14:textId="156389F2" w:rsidR="004A4AEC" w:rsidRPr="00EA0A45" w:rsidRDefault="004A4AEC" w:rsidP="00BD0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How many dumpsters?      1-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2-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 3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-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614128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4+</w:t>
            </w:r>
            <w:r w:rsidR="00614128"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  <w:p w14:paraId="7DD6E8BC" w14:textId="77777777" w:rsidR="00C55D25" w:rsidRPr="00EA0A45" w:rsidRDefault="00C55D25" w:rsidP="00BD0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</w:p>
          <w:p w14:paraId="51432F67" w14:textId="20521723" w:rsidR="009F48B9" w:rsidRPr="00EA0A45" w:rsidRDefault="004A4AEC" w:rsidP="00BD0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How many times will the dumpster be picked</w:t>
            </w:r>
            <w:r w:rsidR="00E02883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up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per week? </w:t>
            </w:r>
          </w:p>
          <w:p w14:paraId="599308E3" w14:textId="69F89E80" w:rsidR="004A4AEC" w:rsidRPr="00EA0A45" w:rsidRDefault="00C55D25" w:rsidP="00BD0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                                        </w:t>
            </w:r>
            <w:r w:rsidR="004B1056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1x</w:t>
            </w:r>
            <w:r w:rsidR="004B1056"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8501C9"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4B1056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2x</w:t>
            </w:r>
            <w:r w:rsidR="004B1056"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4B1056"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 3x</w:t>
            </w:r>
            <w:r w:rsidR="004B1056"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4B1056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4+</w:t>
            </w:r>
            <w:r w:rsidR="0099379E"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99379E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501C9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BC6D60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Bi-Weekly</w:t>
            </w:r>
            <w:r w:rsidR="00C45D58" w:rsidRPr="00EA0A45">
              <w:rPr>
                <w:rFonts w:ascii="Segoe UI Symbol" w:eastAsia="Bodoni" w:hAnsi="Segoe UI Symbol" w:cs="Segoe UI Symbol"/>
                <w:color w:val="000000"/>
                <w:sz w:val="22"/>
                <w:szCs w:val="22"/>
              </w:rPr>
              <w:t>☐</w:t>
            </w:r>
            <w:r w:rsidR="008501C9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="004B1056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Monthly</w:t>
            </w:r>
            <w:r w:rsidR="0099379E" w:rsidRPr="00EA0A45">
              <w:rPr>
                <w:rFonts w:ascii="Times New Roman" w:eastAsia="Bodon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379E" w:rsidRPr="00EA0A45">
              <w:rPr>
                <w:rFonts w:ascii="Segoe UI Symbol" w:eastAsia="Bodoni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7527" w14:textId="093519D6" w:rsidR="004958AC" w:rsidRPr="00EA0A45" w:rsidRDefault="00E02883" w:rsidP="0049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4958AC"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Yes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No</w:t>
            </w:r>
            <w:r w:rsidR="004958AC"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4958AC"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  <w:tr w:rsidR="00A33B73" w:rsidRPr="00894A50" w14:paraId="3B45DE88" w14:textId="77777777" w:rsidTr="004F508B">
        <w:trPr>
          <w:trHeight w:val="387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9E38" w14:textId="77777777" w:rsidR="00A33B73" w:rsidRPr="00EA0A45" w:rsidRDefault="00A33B73" w:rsidP="00BD0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Will garbage cans be stored outside?</w:t>
            </w:r>
          </w:p>
          <w:p w14:paraId="42740A04" w14:textId="576522C5" w:rsidR="00A33B73" w:rsidRPr="00EA0A45" w:rsidRDefault="00A33B73" w:rsidP="00BD0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0CD2" w14:textId="618CB07A" w:rsidR="00A33B73" w:rsidRPr="00EA0A45" w:rsidRDefault="001E5452" w:rsidP="0049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MS Gothic" w:hAnsi="Times New Roman" w:cs="Times New Roman"/>
                <w:color w:val="000000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DA2A90"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Yes </w:t>
            </w:r>
            <w:r w:rsidR="00DA2A90"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DA2A90"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No </w:t>
            </w:r>
            <w:r w:rsidR="00DA2A90"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  <w:tr w:rsidR="004F508B" w:rsidRPr="00894A50" w14:paraId="1D15F143" w14:textId="77777777" w:rsidTr="004B1056">
        <w:trPr>
          <w:trHeight w:val="899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5F3F" w14:textId="11907CC1" w:rsidR="004F508B" w:rsidRPr="00EA0A45" w:rsidRDefault="004F508B" w:rsidP="00BD0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Will a grease receptacle be</w:t>
            </w:r>
            <w:r w:rsidR="00417C57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available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to store used cooking oils?</w:t>
            </w:r>
          </w:p>
          <w:p w14:paraId="61C8BBB5" w14:textId="77777777" w:rsidR="003821A3" w:rsidRPr="00EA0A45" w:rsidRDefault="003821A3" w:rsidP="0038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</w:p>
          <w:p w14:paraId="0C707B16" w14:textId="5E307507" w:rsidR="003821A3" w:rsidRPr="00EA0A45" w:rsidRDefault="003821A3" w:rsidP="0038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How many times will the</w:t>
            </w:r>
            <w:r w:rsidR="00417C57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grease receptacle 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be picked up per week? </w:t>
            </w:r>
          </w:p>
          <w:p w14:paraId="4C499154" w14:textId="1B8D296C" w:rsidR="004F508B" w:rsidRPr="00EA0A45" w:rsidRDefault="004B1056" w:rsidP="00BD0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                                        1x</w:t>
            </w:r>
            <w:r w:rsidR="004C1860"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4C1860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2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x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8501C9"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>3x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063D2C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4+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063D2C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Bi-Weekly</w:t>
            </w:r>
            <w:r w:rsidR="0099379E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063D2C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99379E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Monthly</w:t>
            </w:r>
            <w:r w:rsidR="0099379E" w:rsidRPr="00EA0A45">
              <w:rPr>
                <w:rFonts w:ascii="Times New Roman" w:eastAsia="Bodon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63D2C" w:rsidRPr="00EA0A45">
              <w:rPr>
                <w:rFonts w:ascii="Segoe UI Symbol" w:eastAsia="Bodoni" w:hAnsi="Segoe UI Symbol" w:cs="Segoe UI Symbol"/>
                <w:color w:val="000000"/>
                <w:sz w:val="22"/>
                <w:szCs w:val="22"/>
              </w:rPr>
              <w:t>☐</w:t>
            </w:r>
            <w:r w:rsidR="0099379E" w:rsidRPr="00EA0A45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120A" w14:textId="2CE19264" w:rsidR="004F508B" w:rsidRPr="00EA0A45" w:rsidRDefault="005F5FD1" w:rsidP="0049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MS Gothic" w:hAnsi="Times New Roman" w:cs="Times New Roman"/>
                <w:color w:val="000000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</w:rPr>
              <w:t xml:space="preserve">   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Yes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No </w:t>
            </w:r>
            <w:r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  <w:tr w:rsidR="00A33B73" w:rsidRPr="00894A50" w14:paraId="2CE3D812" w14:textId="77777777" w:rsidTr="004B1056">
        <w:trPr>
          <w:trHeight w:val="676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5966" w14:textId="77777777" w:rsidR="003821A3" w:rsidRPr="00EA0A45" w:rsidRDefault="00DA2A90" w:rsidP="0038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0A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Are </w:t>
            </w:r>
            <w:r w:rsidR="00A33B73" w:rsidRPr="00EA0A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dumpster</w:t>
            </w:r>
            <w:r w:rsidRPr="00EA0A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s/compactors/garbage cans</w:t>
            </w:r>
            <w:r w:rsidR="004F508B" w:rsidRPr="00EA0A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/grease receptacles</w:t>
            </w:r>
            <w:r w:rsidR="00A33B73" w:rsidRPr="00EA0A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stored on non-absorbent materials such as concrete or asphalt</w:t>
            </w:r>
            <w:r w:rsidRPr="00EA0A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?</w:t>
            </w:r>
            <w:r w:rsidR="003821A3" w:rsidRPr="00EA0A4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If no, describe surface:</w:t>
            </w:r>
          </w:p>
          <w:p w14:paraId="50F6B303" w14:textId="09AE90D0" w:rsidR="00DA2A90" w:rsidRPr="00EA0A45" w:rsidRDefault="00DA2A90" w:rsidP="0038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6CE2" w14:textId="02038922" w:rsidR="00A33B73" w:rsidRPr="00EA0A45" w:rsidRDefault="001E5452" w:rsidP="00495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MS Gothic" w:hAnsi="Times New Roman" w:cs="Times New Roman"/>
                <w:color w:val="000000"/>
              </w:rPr>
            </w:pPr>
            <w:r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DA2A90"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Yes </w:t>
            </w:r>
            <w:r w:rsidR="00DA2A90"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DA2A90" w:rsidRPr="00EA0A45"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 xml:space="preserve"> No </w:t>
            </w:r>
            <w:r w:rsidR="00DA2A90" w:rsidRPr="00EA0A45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</w:tbl>
    <w:p w14:paraId="78622DF4" w14:textId="09509BBD" w:rsidR="006350DA" w:rsidRDefault="00A01574" w:rsidP="004B105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3AEB4" wp14:editId="55D8357D">
                <wp:simplePos x="0" y="0"/>
                <wp:positionH relativeFrom="page">
                  <wp:align>right</wp:align>
                </wp:positionH>
                <wp:positionV relativeFrom="paragraph">
                  <wp:posOffset>176314</wp:posOffset>
                </wp:positionV>
                <wp:extent cx="7762875" cy="1152525"/>
                <wp:effectExtent l="0" t="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62875" cy="1152525"/>
                        </a:xfrm>
                        <a:prstGeom prst="rect">
                          <a:avLst/>
                        </a:prstGeom>
                        <a:solidFill>
                          <a:srgbClr val="1F619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D8F2D" id="Rectangle 1" o:spid="_x0000_s1026" style="position:absolute;margin-left:560.05pt;margin-top:13.9pt;width:611.25pt;height:90.7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" fillcolor="#1f6196" stroked="f" strokeweight="1pt">
                <w10:wrap anchorx="page"/>
              </v:rect>
            </w:pict>
          </mc:Fallback>
        </mc:AlternateContent>
      </w:r>
    </w:p>
    <w:p w14:paraId="7CCFB589" w14:textId="3A58C877" w:rsidR="006350DA" w:rsidRDefault="00A01574" w:rsidP="004B105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F700B5" wp14:editId="2D126A5F">
                <wp:simplePos x="0" y="0"/>
                <wp:positionH relativeFrom="column">
                  <wp:posOffset>-609289</wp:posOffset>
                </wp:positionH>
                <wp:positionV relativeFrom="paragraph">
                  <wp:posOffset>228540</wp:posOffset>
                </wp:positionV>
                <wp:extent cx="5029200" cy="7143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C0D40" w14:textId="77777777" w:rsidR="00C55D9B" w:rsidRPr="00FD6327" w:rsidRDefault="00C55D9B" w:rsidP="00C55D9B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632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Rhode Island Department of Health, Center for Food Protection </w:t>
                            </w:r>
                          </w:p>
                          <w:p w14:paraId="50C51CD3" w14:textId="77777777" w:rsidR="00C55D9B" w:rsidRPr="00FD6327" w:rsidRDefault="00C55D9B" w:rsidP="00C55D9B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632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For more information, call 401-222-2750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700B5" id="Text Box 2" o:spid="_x0000_s1029" type="#_x0000_t202" style="position:absolute;margin-left:-48pt;margin-top:18pt;width:396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" filled="f" stroked="f" strokeweight=".5pt">
                <v:textbox>
                  <w:txbxContent>
                    <w:p w14:paraId="4EEC0D40" w14:textId="77777777" w:rsidR="00C55D9B" w:rsidRPr="00FD6327" w:rsidRDefault="00C55D9B" w:rsidP="00C55D9B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632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Rhode Island Department of Health, Center for Food Protection </w:t>
                      </w:r>
                    </w:p>
                    <w:p w14:paraId="50C51CD3" w14:textId="77777777" w:rsidR="00C55D9B" w:rsidRPr="00FD6327" w:rsidRDefault="00C55D9B" w:rsidP="00C55D9B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632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For more information, call 401-222-2750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C94E7" w14:textId="77777777" w:rsidR="00C64A40" w:rsidRDefault="00C64A40" w:rsidP="00A01574">
      <w:pPr>
        <w:spacing w:after="0" w:line="240" w:lineRule="auto"/>
      </w:pPr>
      <w:r>
        <w:separator/>
      </w:r>
    </w:p>
  </w:endnote>
  <w:endnote w:type="continuationSeparator" w:id="0">
    <w:p w14:paraId="637C84DD" w14:textId="77777777" w:rsidR="00C64A40" w:rsidRDefault="00C64A40" w:rsidP="00A0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3391" w14:textId="77777777" w:rsidR="00C64A40" w:rsidRDefault="00C64A40" w:rsidP="00A01574">
      <w:pPr>
        <w:spacing w:after="0" w:line="240" w:lineRule="auto"/>
      </w:pPr>
      <w:r>
        <w:separator/>
      </w:r>
    </w:p>
  </w:footnote>
  <w:footnote w:type="continuationSeparator" w:id="0">
    <w:p w14:paraId="4A68319F" w14:textId="77777777" w:rsidR="00C64A40" w:rsidRDefault="00C64A40" w:rsidP="00A01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244AB"/>
    <w:multiLevelType w:val="hybridMultilevel"/>
    <w:tmpl w:val="1B422860"/>
    <w:lvl w:ilvl="0" w:tplc="45AE95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D81E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61681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FF477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9F661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0226C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B6CB5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B9697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C24D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50489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AyNTUxMjU0NbAwtbBU0lEKTi0uzszPAykwqgUAQT5giywAAAA="/>
  </w:docVars>
  <w:rsids>
    <w:rsidRoot w:val="00C55D9B"/>
    <w:rsid w:val="00020E7D"/>
    <w:rsid w:val="00050D13"/>
    <w:rsid w:val="00063D2C"/>
    <w:rsid w:val="000B555C"/>
    <w:rsid w:val="0013586D"/>
    <w:rsid w:val="00140FEF"/>
    <w:rsid w:val="0016655F"/>
    <w:rsid w:val="001E245C"/>
    <w:rsid w:val="001E5452"/>
    <w:rsid w:val="001F1054"/>
    <w:rsid w:val="002101DC"/>
    <w:rsid w:val="00246BB3"/>
    <w:rsid w:val="002629C6"/>
    <w:rsid w:val="00266408"/>
    <w:rsid w:val="002706D4"/>
    <w:rsid w:val="002900BD"/>
    <w:rsid w:val="002A59E3"/>
    <w:rsid w:val="002E0691"/>
    <w:rsid w:val="00302D8B"/>
    <w:rsid w:val="003148D6"/>
    <w:rsid w:val="00321EDE"/>
    <w:rsid w:val="003821A3"/>
    <w:rsid w:val="003C133E"/>
    <w:rsid w:val="003C7D3C"/>
    <w:rsid w:val="003E1E3E"/>
    <w:rsid w:val="003E22B4"/>
    <w:rsid w:val="0041256C"/>
    <w:rsid w:val="00417C57"/>
    <w:rsid w:val="00421455"/>
    <w:rsid w:val="004279AE"/>
    <w:rsid w:val="004423A2"/>
    <w:rsid w:val="00466362"/>
    <w:rsid w:val="004958AC"/>
    <w:rsid w:val="004A4AEC"/>
    <w:rsid w:val="004B1056"/>
    <w:rsid w:val="004C1860"/>
    <w:rsid w:val="004E771F"/>
    <w:rsid w:val="004F508B"/>
    <w:rsid w:val="0050433D"/>
    <w:rsid w:val="00591418"/>
    <w:rsid w:val="005A4C0C"/>
    <w:rsid w:val="005E4F09"/>
    <w:rsid w:val="005F1AA8"/>
    <w:rsid w:val="005F5FD1"/>
    <w:rsid w:val="0060131E"/>
    <w:rsid w:val="00614128"/>
    <w:rsid w:val="00621DCF"/>
    <w:rsid w:val="006350DA"/>
    <w:rsid w:val="0065202B"/>
    <w:rsid w:val="00667533"/>
    <w:rsid w:val="00671CCF"/>
    <w:rsid w:val="006C478C"/>
    <w:rsid w:val="006F2EC8"/>
    <w:rsid w:val="00705370"/>
    <w:rsid w:val="0070605B"/>
    <w:rsid w:val="007A4FE8"/>
    <w:rsid w:val="007E2C3C"/>
    <w:rsid w:val="008501C9"/>
    <w:rsid w:val="008A4E00"/>
    <w:rsid w:val="008C21AF"/>
    <w:rsid w:val="008D59AB"/>
    <w:rsid w:val="008E7052"/>
    <w:rsid w:val="008F3AD5"/>
    <w:rsid w:val="009222E3"/>
    <w:rsid w:val="00926D5D"/>
    <w:rsid w:val="0095726D"/>
    <w:rsid w:val="0099379E"/>
    <w:rsid w:val="009B6D40"/>
    <w:rsid w:val="009D7002"/>
    <w:rsid w:val="009E4C9B"/>
    <w:rsid w:val="009F48B9"/>
    <w:rsid w:val="00A01574"/>
    <w:rsid w:val="00A144E7"/>
    <w:rsid w:val="00A33B73"/>
    <w:rsid w:val="00A704D8"/>
    <w:rsid w:val="00A7623C"/>
    <w:rsid w:val="00A77B1E"/>
    <w:rsid w:val="00A971FF"/>
    <w:rsid w:val="00AA59E4"/>
    <w:rsid w:val="00AB3539"/>
    <w:rsid w:val="00AB6F9C"/>
    <w:rsid w:val="00B16B72"/>
    <w:rsid w:val="00B63412"/>
    <w:rsid w:val="00B72E97"/>
    <w:rsid w:val="00B845AD"/>
    <w:rsid w:val="00BA278C"/>
    <w:rsid w:val="00BB2C53"/>
    <w:rsid w:val="00BC6D60"/>
    <w:rsid w:val="00BD0592"/>
    <w:rsid w:val="00BF2B45"/>
    <w:rsid w:val="00C3364B"/>
    <w:rsid w:val="00C45D58"/>
    <w:rsid w:val="00C55D25"/>
    <w:rsid w:val="00C55D9B"/>
    <w:rsid w:val="00C64A40"/>
    <w:rsid w:val="00C723D2"/>
    <w:rsid w:val="00C8007C"/>
    <w:rsid w:val="00CB6A7E"/>
    <w:rsid w:val="00CE0B4D"/>
    <w:rsid w:val="00D15C25"/>
    <w:rsid w:val="00D23D52"/>
    <w:rsid w:val="00D23F82"/>
    <w:rsid w:val="00D426B9"/>
    <w:rsid w:val="00D678D9"/>
    <w:rsid w:val="00D72731"/>
    <w:rsid w:val="00DA2A90"/>
    <w:rsid w:val="00DA3973"/>
    <w:rsid w:val="00DE7022"/>
    <w:rsid w:val="00DF57CD"/>
    <w:rsid w:val="00E02883"/>
    <w:rsid w:val="00E557D3"/>
    <w:rsid w:val="00E730D6"/>
    <w:rsid w:val="00EA0A45"/>
    <w:rsid w:val="00F21863"/>
    <w:rsid w:val="00F46BF0"/>
    <w:rsid w:val="00F70AA1"/>
    <w:rsid w:val="00F87194"/>
    <w:rsid w:val="00F9215C"/>
    <w:rsid w:val="00FB1A48"/>
    <w:rsid w:val="00FC0442"/>
    <w:rsid w:val="00FC3B9C"/>
    <w:rsid w:val="00FD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5F7EF"/>
  <w15:chartTrackingRefBased/>
  <w15:docId w15:val="{C9360162-D32A-4DED-B17A-42B63399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A90"/>
  </w:style>
  <w:style w:type="paragraph" w:styleId="Heading1">
    <w:name w:val="heading 1"/>
    <w:basedOn w:val="Normal"/>
    <w:next w:val="Normal"/>
    <w:link w:val="Heading1Char"/>
    <w:uiPriority w:val="9"/>
    <w:qFormat/>
    <w:rsid w:val="00DA2A9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A9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9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A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A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A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A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A9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A9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D9B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5D9B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C55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D9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015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5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157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1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574"/>
  </w:style>
  <w:style w:type="paragraph" w:styleId="Footer">
    <w:name w:val="footer"/>
    <w:basedOn w:val="Normal"/>
    <w:link w:val="FooterChar"/>
    <w:uiPriority w:val="99"/>
    <w:unhideWhenUsed/>
    <w:rsid w:val="00A01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574"/>
  </w:style>
  <w:style w:type="character" w:customStyle="1" w:styleId="Heading1Char">
    <w:name w:val="Heading 1 Char"/>
    <w:basedOn w:val="DefaultParagraphFont"/>
    <w:link w:val="Heading1"/>
    <w:uiPriority w:val="9"/>
    <w:rsid w:val="00DA2A9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A9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A9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A9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A9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A9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A9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A9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2A9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DA2A9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A2A9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A9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A9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DA2A90"/>
    <w:rPr>
      <w:b/>
      <w:bCs/>
    </w:rPr>
  </w:style>
  <w:style w:type="character" w:styleId="Emphasis">
    <w:name w:val="Emphasis"/>
    <w:basedOn w:val="DefaultParagraphFont"/>
    <w:uiPriority w:val="20"/>
    <w:qFormat/>
    <w:rsid w:val="00DA2A90"/>
    <w:rPr>
      <w:i/>
      <w:iCs/>
    </w:rPr>
  </w:style>
  <w:style w:type="paragraph" w:styleId="NoSpacing">
    <w:name w:val="No Spacing"/>
    <w:uiPriority w:val="1"/>
    <w:qFormat/>
    <w:rsid w:val="00DA2A9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A2A9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A2A9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A9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A9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A2A9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A2A9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A2A9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A2A9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A2A9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2A9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C424C-8369-4E16-AB7A-1AF86053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Center for Food Protection Operational Plan</dc:title>
  <dc:subject/>
  <dc:creator>Tum, Phana</dc:creator>
  <cp:keywords/>
  <dc:description/>
  <cp:lastModifiedBy>Katie Silvia</cp:lastModifiedBy>
  <cp:revision>2</cp:revision>
  <cp:lastPrinted>2024-01-23T17:49:00Z</cp:lastPrinted>
  <dcterms:created xsi:type="dcterms:W3CDTF">2025-04-03T13:30:00Z</dcterms:created>
  <dcterms:modified xsi:type="dcterms:W3CDTF">2025-04-03T13:30:00Z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d2c8036c47240d449851bfaa7932ece02507f6e0429787b29f1e85c560c69ba3</vt:lpwstr>
  </property>
</Properties>
</file>